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05E0F" w14:textId="77777777" w:rsidR="00D60053" w:rsidRPr="00D60053" w:rsidRDefault="00D60053" w:rsidP="00D60053">
      <w:pPr>
        <w:pStyle w:val="1"/>
        <w:shd w:val="clear" w:color="auto" w:fill="auto"/>
        <w:spacing w:line="240" w:lineRule="auto"/>
        <w:rPr>
          <w:rStyle w:val="a3"/>
          <w:b/>
          <w:color w:val="000000"/>
          <w:spacing w:val="-2"/>
          <w:sz w:val="24"/>
          <w:szCs w:val="24"/>
        </w:rPr>
      </w:pPr>
      <w:r w:rsidRPr="00D60053">
        <w:rPr>
          <w:rStyle w:val="a3"/>
          <w:b/>
          <w:color w:val="000000"/>
          <w:spacing w:val="-2"/>
          <w:sz w:val="24"/>
          <w:szCs w:val="24"/>
        </w:rPr>
        <w:t>АННОТАЦИИ РАБОЧИХ ПРОГРАММ</w:t>
      </w:r>
    </w:p>
    <w:p w14:paraId="1475456F" w14:textId="77777777" w:rsidR="00D60053" w:rsidRPr="00D60053" w:rsidRDefault="00D60053" w:rsidP="00D60053">
      <w:pPr>
        <w:pStyle w:val="1"/>
        <w:shd w:val="clear" w:color="auto" w:fill="auto"/>
        <w:spacing w:line="240" w:lineRule="auto"/>
        <w:rPr>
          <w:rStyle w:val="a3"/>
          <w:b/>
          <w:color w:val="000000"/>
          <w:spacing w:val="-2"/>
          <w:sz w:val="24"/>
          <w:szCs w:val="24"/>
        </w:rPr>
      </w:pPr>
      <w:r w:rsidRPr="00D60053">
        <w:rPr>
          <w:rStyle w:val="a3"/>
          <w:b/>
          <w:color w:val="000000"/>
          <w:spacing w:val="-2"/>
          <w:sz w:val="24"/>
          <w:szCs w:val="24"/>
        </w:rPr>
        <w:t>ППССЗ</w:t>
      </w:r>
    </w:p>
    <w:p w14:paraId="71F580F2" w14:textId="77777777" w:rsidR="00D60053" w:rsidRPr="00D60053" w:rsidRDefault="00D60053" w:rsidP="00D60053">
      <w:pPr>
        <w:pStyle w:val="1"/>
        <w:shd w:val="clear" w:color="auto" w:fill="auto"/>
        <w:spacing w:line="240" w:lineRule="auto"/>
        <w:rPr>
          <w:rStyle w:val="a3"/>
          <w:b/>
          <w:color w:val="000000"/>
          <w:spacing w:val="-2"/>
          <w:sz w:val="24"/>
          <w:szCs w:val="24"/>
        </w:rPr>
      </w:pPr>
      <w:r w:rsidRPr="00D60053">
        <w:rPr>
          <w:rStyle w:val="a3"/>
          <w:b/>
          <w:color w:val="000000"/>
          <w:spacing w:val="-2"/>
          <w:sz w:val="24"/>
          <w:szCs w:val="24"/>
        </w:rPr>
        <w:t>ПО СПЕЦИАЛЬНОСТИ</w:t>
      </w:r>
    </w:p>
    <w:p w14:paraId="7260CB02" w14:textId="77777777" w:rsidR="00D60053" w:rsidRDefault="00D60053" w:rsidP="00D60053">
      <w:pPr>
        <w:pStyle w:val="1"/>
        <w:shd w:val="clear" w:color="auto" w:fill="auto"/>
        <w:spacing w:line="240" w:lineRule="auto"/>
        <w:rPr>
          <w:rStyle w:val="a4"/>
          <w:b/>
          <w:color w:val="000000"/>
          <w:spacing w:val="-2"/>
          <w:sz w:val="24"/>
          <w:szCs w:val="24"/>
          <w:u w:val="none"/>
        </w:rPr>
      </w:pPr>
      <w:r w:rsidRPr="00D60053">
        <w:rPr>
          <w:rStyle w:val="a4"/>
          <w:b/>
          <w:color w:val="000000"/>
          <w:spacing w:val="-2"/>
          <w:sz w:val="24"/>
          <w:szCs w:val="24"/>
          <w:u w:val="none"/>
        </w:rPr>
        <w:t>34.02.01 СЕСТРИНСКОЕ ДЕЛО</w:t>
      </w:r>
    </w:p>
    <w:p w14:paraId="6B37A055" w14:textId="58C25AFD" w:rsidR="002A42E7" w:rsidRPr="00D60053" w:rsidRDefault="002A42E7" w:rsidP="00D60053">
      <w:pPr>
        <w:pStyle w:val="1"/>
        <w:shd w:val="clear" w:color="auto" w:fill="auto"/>
        <w:spacing w:line="240" w:lineRule="auto"/>
        <w:rPr>
          <w:rStyle w:val="a4"/>
          <w:b/>
          <w:color w:val="000000"/>
          <w:spacing w:val="-2"/>
          <w:sz w:val="24"/>
          <w:szCs w:val="24"/>
          <w:u w:val="none"/>
        </w:rPr>
      </w:pPr>
      <w:r>
        <w:rPr>
          <w:rStyle w:val="a4"/>
          <w:b/>
          <w:color w:val="000000"/>
          <w:spacing w:val="-2"/>
          <w:sz w:val="24"/>
          <w:szCs w:val="24"/>
          <w:u w:val="none"/>
        </w:rPr>
        <w:t>(очная форма обучения, на базе основного общего образования)</w:t>
      </w:r>
    </w:p>
    <w:p w14:paraId="0658F8C0" w14:textId="77777777" w:rsidR="00F72DA4" w:rsidRDefault="00F72DA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"/>
        <w:gridCol w:w="7613"/>
      </w:tblGrid>
      <w:tr w:rsidR="00E87096" w14:paraId="55B89C9A" w14:textId="77777777" w:rsidTr="009E5F77">
        <w:tc>
          <w:tcPr>
            <w:tcW w:w="10421" w:type="dxa"/>
            <w:gridSpan w:val="3"/>
          </w:tcPr>
          <w:p w14:paraId="1E4B9C51" w14:textId="135F2344" w:rsidR="00E87096" w:rsidRPr="009E5F77" w:rsidRDefault="00E87096" w:rsidP="009E5F77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>ОП Общеобразовательный цикл</w:t>
            </w:r>
          </w:p>
        </w:tc>
      </w:tr>
      <w:tr w:rsidR="00E87096" w14:paraId="2543F18D" w14:textId="77777777" w:rsidTr="009E5F77">
        <w:tc>
          <w:tcPr>
            <w:tcW w:w="10421" w:type="dxa"/>
            <w:gridSpan w:val="3"/>
          </w:tcPr>
          <w:p w14:paraId="064BCEAA" w14:textId="31D95663" w:rsidR="00E87096" w:rsidRPr="009E5F77" w:rsidRDefault="00E87096" w:rsidP="0049588F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>Общ</w:t>
            </w:r>
            <w:r w:rsidR="00B064D3">
              <w:rPr>
                <w:b/>
                <w:spacing w:val="-2"/>
                <w:sz w:val="24"/>
                <w:szCs w:val="24"/>
              </w:rPr>
              <w:t xml:space="preserve">еобразовательные </w:t>
            </w:r>
            <w:r w:rsidR="0049588F">
              <w:rPr>
                <w:b/>
                <w:spacing w:val="-2"/>
                <w:sz w:val="24"/>
                <w:szCs w:val="24"/>
              </w:rPr>
              <w:t>дисциплины</w:t>
            </w:r>
          </w:p>
        </w:tc>
      </w:tr>
      <w:tr w:rsidR="00E87096" w14:paraId="08D2B49A" w14:textId="3877E08C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469044E1" w14:textId="3729D62A" w:rsidR="00667023" w:rsidRPr="00BA6D89" w:rsidRDefault="00667023" w:rsidP="00667023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ОД</w:t>
            </w:r>
            <w:r w:rsidRPr="00BA6D89">
              <w:rPr>
                <w:b/>
                <w:spacing w:val="-2"/>
                <w:sz w:val="24"/>
                <w:szCs w:val="24"/>
              </w:rPr>
              <w:t xml:space="preserve">.01 Русский язык </w:t>
            </w:r>
          </w:p>
          <w:p w14:paraId="27AF4BA7" w14:textId="77777777" w:rsidR="00667023" w:rsidRPr="00BA6D89" w:rsidRDefault="00667023" w:rsidP="00667023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</w:rPr>
              <w:t xml:space="preserve"> курсе </w:t>
            </w:r>
          </w:p>
          <w:p w14:paraId="0AF5FCF8" w14:textId="77777777" w:rsidR="00667023" w:rsidRPr="00BA6D89" w:rsidRDefault="00667023" w:rsidP="00667023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 xml:space="preserve">в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</w:rPr>
              <w:t xml:space="preserve"> и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II</w:t>
            </w:r>
            <w:r w:rsidRPr="00BA6D89">
              <w:rPr>
                <w:spacing w:val="-2"/>
                <w:sz w:val="24"/>
                <w:szCs w:val="24"/>
              </w:rPr>
              <w:t xml:space="preserve"> семестрах, </w:t>
            </w:r>
          </w:p>
          <w:p w14:paraId="19F66B85" w14:textId="77777777" w:rsidR="00667023" w:rsidRDefault="00667023" w:rsidP="00667023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>входит в общеобразовательный цикл</w:t>
            </w:r>
            <w:r w:rsidR="00332DC7">
              <w:rPr>
                <w:spacing w:val="-2"/>
                <w:sz w:val="24"/>
                <w:szCs w:val="24"/>
              </w:rPr>
              <w:t>.</w:t>
            </w:r>
          </w:p>
          <w:p w14:paraId="74032185" w14:textId="77777777" w:rsidR="00332DC7" w:rsidRPr="00BA6D89" w:rsidRDefault="00332DC7" w:rsidP="00667023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7552FBA9" w14:textId="77777777" w:rsidR="00667023" w:rsidRPr="00BA6D89" w:rsidRDefault="00667023" w:rsidP="00667023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BA6D8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BA6D89">
              <w:rPr>
                <w:b/>
                <w:spacing w:val="-2"/>
                <w:sz w:val="24"/>
                <w:szCs w:val="24"/>
              </w:rPr>
              <w:t>:</w:t>
            </w:r>
          </w:p>
          <w:p w14:paraId="0B8D80BA" w14:textId="74A3E0D0" w:rsidR="00667023" w:rsidRDefault="00BF43F5" w:rsidP="00667023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– 90</w:t>
            </w:r>
            <w:r w:rsidR="00667023" w:rsidRPr="00BA6D89">
              <w:rPr>
                <w:spacing w:val="-2"/>
                <w:sz w:val="24"/>
                <w:szCs w:val="24"/>
              </w:rPr>
              <w:t xml:space="preserve">  ч. </w:t>
            </w:r>
          </w:p>
          <w:p w14:paraId="3A22B8FC" w14:textId="77777777" w:rsidR="00BF43F5" w:rsidRDefault="00667023" w:rsidP="00667023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r w:rsidR="00BF43F5">
              <w:rPr>
                <w:spacing w:val="-2"/>
                <w:sz w:val="24"/>
                <w:szCs w:val="24"/>
              </w:rPr>
              <w:t>бязательная</w:t>
            </w:r>
            <w:proofErr w:type="gramEnd"/>
            <w:r w:rsidR="00BF43F5">
              <w:rPr>
                <w:spacing w:val="-2"/>
                <w:sz w:val="24"/>
                <w:szCs w:val="24"/>
              </w:rPr>
              <w:t xml:space="preserve"> аудиторная -72</w:t>
            </w:r>
            <w:r w:rsidRPr="00BA6D89">
              <w:rPr>
                <w:spacing w:val="-2"/>
                <w:sz w:val="24"/>
                <w:szCs w:val="24"/>
              </w:rPr>
              <w:t xml:space="preserve"> ч. </w:t>
            </w:r>
          </w:p>
          <w:p w14:paraId="04901C90" w14:textId="5B09F2C1" w:rsidR="00445368" w:rsidRDefault="007B0EE0" w:rsidP="00667023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</w:rPr>
              <w:t>т.ч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  <w:p w14:paraId="1554D58F" w14:textId="0A984C64" w:rsidR="00BF43F5" w:rsidRDefault="00BF43F5" w:rsidP="00667023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0EE0">
              <w:rPr>
                <w:sz w:val="24"/>
                <w:szCs w:val="24"/>
              </w:rPr>
              <w:t>Профессионально-ориентированное содержание (содержание прикладного модуля) –</w:t>
            </w:r>
            <w:r w:rsidRPr="00BF43F5">
              <w:rPr>
                <w:sz w:val="24"/>
                <w:szCs w:val="24"/>
              </w:rPr>
              <w:t xml:space="preserve"> 12 ч. </w:t>
            </w:r>
          </w:p>
          <w:p w14:paraId="5B09E3D8" w14:textId="77777777" w:rsidR="00332DC7" w:rsidRDefault="00332DC7" w:rsidP="00667023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27A46C4C" w14:textId="5F98FBB6" w:rsidR="00445368" w:rsidRDefault="00445368" w:rsidP="00667023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5368">
              <w:rPr>
                <w:b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– 12 ч.</w:t>
            </w:r>
          </w:p>
          <w:p w14:paraId="0AFD5C5F" w14:textId="77777777" w:rsidR="00445368" w:rsidRDefault="00445368" w:rsidP="00667023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6EC14DCD" w14:textId="34CD6787" w:rsidR="00E87096" w:rsidRPr="009E5F77" w:rsidRDefault="00667023" w:rsidP="006E1F0B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BA6D89">
              <w:rPr>
                <w:spacing w:val="-2"/>
                <w:sz w:val="24"/>
                <w:szCs w:val="24"/>
              </w:rPr>
              <w:t xml:space="preserve"> экзамен во II семестре</w:t>
            </w:r>
            <w:r w:rsidR="00445368">
              <w:rPr>
                <w:spacing w:val="-2"/>
                <w:sz w:val="24"/>
                <w:szCs w:val="24"/>
              </w:rPr>
              <w:t xml:space="preserve"> (6 ч.)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2880D42E" w14:textId="77777777" w:rsidR="008E6814" w:rsidRPr="00A514B0" w:rsidRDefault="008E6814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дисциплины «Русский язык»: </w:t>
            </w:r>
            <w:bookmarkStart w:id="0" w:name="_heading=h.tyjcwt" w:colFirst="0" w:colLast="0"/>
            <w:bookmarkEnd w:id="0"/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сформировать </w:t>
            </w:r>
            <w:proofErr w:type="gramStart"/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и умения в области языка, навыки их применения в практической профессиональной деятельности.</w:t>
            </w:r>
          </w:p>
          <w:p w14:paraId="214D3DF3" w14:textId="2B4E6972" w:rsidR="008F76D9" w:rsidRPr="00A514B0" w:rsidRDefault="008F76D9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Программа включает следующие разделы:  «Язык и речь. </w:t>
            </w: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Язык как средство общения и форма существования национальной культуры», </w:t>
            </w:r>
            <w:r w:rsidRPr="00A514B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>Фонетика, морфология и орфография</w:t>
            </w:r>
            <w:r w:rsidRPr="00A514B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», «Синтаксис и пунктуация»,</w:t>
            </w: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модуль</w:t>
            </w:r>
            <w:r w:rsidRPr="00A5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«Особенности профессиональной коммуникации»</w:t>
            </w:r>
          </w:p>
          <w:p w14:paraId="06EBA658" w14:textId="15B23BC4" w:rsidR="005E4EA4" w:rsidRPr="00A514B0" w:rsidRDefault="005E4EA4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общеобразовате</w:t>
            </w:r>
            <w:r w:rsidR="00FA6D36">
              <w:rPr>
                <w:rFonts w:ascii="Times New Roman" w:hAnsi="Times New Roman" w:cs="Times New Roman"/>
                <w:sz w:val="24"/>
                <w:szCs w:val="24"/>
              </w:rPr>
              <w:t>льной дисциплины обучающиеся осваивают</w:t>
            </w: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36B9279D" w14:textId="4344FF54" w:rsidR="005E4EA4" w:rsidRPr="00A514B0" w:rsidRDefault="00E70EC1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14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уметь:</w:t>
            </w:r>
          </w:p>
          <w:p w14:paraId="685D17E9" w14:textId="77777777" w:rsidR="007A2FF8" w:rsidRPr="00A514B0" w:rsidRDefault="00E70EC1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A2FF8"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создавать устные монологические и диалогические высказывания различных типов и жанров; </w:t>
            </w:r>
          </w:p>
          <w:p w14:paraId="4EFADE01" w14:textId="77777777" w:rsidR="007A2FF8" w:rsidRPr="00A514B0" w:rsidRDefault="007A2FF8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</w:t>
            </w:r>
          </w:p>
          <w:p w14:paraId="7292D3DD" w14:textId="77777777" w:rsidR="007A2FF8" w:rsidRPr="00A514B0" w:rsidRDefault="007A2FF8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выступать публично, представлять результаты учебно-исследовательской и проектной деятельности; </w:t>
            </w:r>
          </w:p>
          <w:p w14:paraId="29071089" w14:textId="42ACEC6C" w:rsidR="00DB2798" w:rsidRPr="00A514B0" w:rsidRDefault="00DB2798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</w:t>
            </w:r>
          </w:p>
          <w:p w14:paraId="3EE167EF" w14:textId="199452E8" w:rsidR="007A2FF8" w:rsidRPr="00A514B0" w:rsidRDefault="007A2FF8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использовать образовательные информационно-коммуникационные инструменты и ресурсы для решения учебных задач;</w:t>
            </w:r>
          </w:p>
          <w:p w14:paraId="6A3D4C9F" w14:textId="3F9F4844" w:rsidR="007A2FF8" w:rsidRPr="00A514B0" w:rsidRDefault="007A2FF8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использовать правила русского речевого этикета в социально-культурной, учебно-научной, официально-деловой сферах общения, в повседневном</w:t>
            </w:r>
            <w:r w:rsidR="00E76245"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общении, </w:t>
            </w:r>
            <w:proofErr w:type="gramStart"/>
            <w:r w:rsidR="00E76245"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интернет-коммуникации</w:t>
            </w:r>
            <w:proofErr w:type="gramEnd"/>
            <w:r w:rsidR="00E76245"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14:paraId="5AE0A596" w14:textId="77777777" w:rsidR="0073307D" w:rsidRPr="00A514B0" w:rsidRDefault="0073307D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использовать разные виды чтения и </w:t>
            </w:r>
            <w:proofErr w:type="spellStart"/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аудирования</w:t>
            </w:r>
            <w:proofErr w:type="spellEnd"/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инфографику</w:t>
            </w:r>
            <w:proofErr w:type="spellEnd"/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proofErr w:type="gramStart"/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другое</w:t>
            </w:r>
            <w:proofErr w:type="gramEnd"/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(объем текста для чтения – 450-500 слов;</w:t>
            </w:r>
          </w:p>
          <w:p w14:paraId="65880315" w14:textId="773D4567" w:rsidR="0073307D" w:rsidRPr="00A514B0" w:rsidRDefault="0073307D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 создавать вторичные тексты (тезисы, аннотация, отзыв, рецензия и </w:t>
            </w:r>
            <w:proofErr w:type="gramStart"/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другое</w:t>
            </w:r>
            <w:proofErr w:type="gramEnd"/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);</w:t>
            </w:r>
          </w:p>
          <w:p w14:paraId="20DBA4D9" w14:textId="05ECCFDE" w:rsidR="00E76245" w:rsidRPr="00A514B0" w:rsidRDefault="00E76245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использовать при работе с текстом разные виды чтения (поисковое, просмотровое, ознакомительное, изучающее, реферативное) и </w:t>
            </w:r>
            <w:proofErr w:type="spellStart"/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аудирования</w:t>
            </w:r>
            <w:proofErr w:type="spellEnd"/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(с полным пониманием текста, с пониманием основного содержания,  с выборочным извлечением информации);</w:t>
            </w:r>
          </w:p>
          <w:p w14:paraId="49041AEC" w14:textId="5CA43CBB" w:rsidR="00E70EC1" w:rsidRPr="00A514B0" w:rsidRDefault="00E76245" w:rsidP="00B9115E">
            <w:pPr>
              <w:tabs>
                <w:tab w:val="left" w:pos="888"/>
              </w:tabs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извлекать необходимую информацию из различных источников и переводить её в текстовый формат;</w:t>
            </w:r>
          </w:p>
          <w:p w14:paraId="14A0EA5A" w14:textId="77777777" w:rsidR="00E76245" w:rsidRPr="00A514B0" w:rsidRDefault="00E76245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вести разные виды диалога (в том числе комбинированный) в стандартных ситуациях неофициального и официального общения с соблюдением норм речевого этикета;</w:t>
            </w:r>
          </w:p>
          <w:p w14:paraId="20EFB553" w14:textId="270BEA2D" w:rsidR="003403AF" w:rsidRPr="00A514B0" w:rsidRDefault="003403AF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информации.</w:t>
            </w:r>
          </w:p>
          <w:p w14:paraId="41263A28" w14:textId="6CEC2771" w:rsidR="00E76245" w:rsidRPr="00A514B0" w:rsidRDefault="00283A64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знать</w:t>
            </w:r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AB1F9F6" w14:textId="2EC5DEE9" w:rsidR="00283A64" w:rsidRPr="00A514B0" w:rsidRDefault="00283A64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885461"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функции русского языка в современном мире (государственный язык Российской Федерации, язык межнационального общения, один из мировых языков);</w:t>
            </w:r>
          </w:p>
          <w:p w14:paraId="5C430510" w14:textId="4560C64E" w:rsidR="00283A64" w:rsidRPr="00A514B0" w:rsidRDefault="00885461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514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признаки текста, его структуру, виды информации в тексте; </w:t>
            </w:r>
          </w:p>
          <w:p w14:paraId="19593232" w14:textId="29FB3253" w:rsidR="005E4EA4" w:rsidRPr="00A514B0" w:rsidRDefault="00DB2798" w:rsidP="00B9115E">
            <w:pPr>
              <w:tabs>
                <w:tab w:val="left" w:pos="888"/>
              </w:tabs>
              <w:ind w:firstLine="709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язык как систему, его основные единицы и уровни: обогащение словарного запаса, расширение объема используемых в речи грамматических языковых средств;</w:t>
            </w:r>
          </w:p>
          <w:p w14:paraId="5C5F71B4" w14:textId="4A681113" w:rsidR="000027A0" w:rsidRPr="00A514B0" w:rsidRDefault="00DB2798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0027A0" w:rsidRPr="00A514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функциональные разновидности языка: разговорная речь, функциональные стили (научный, публицистический, официально-деловой), язык художественной литературы; </w:t>
            </w:r>
          </w:p>
          <w:p w14:paraId="7E75ECEE" w14:textId="1F93B42C" w:rsidR="009D069B" w:rsidRPr="00A514B0" w:rsidRDefault="000027A0" w:rsidP="00B9115E">
            <w:pPr>
              <w:tabs>
                <w:tab w:val="left" w:pos="888"/>
              </w:tabs>
              <w:ind w:firstLine="709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–</w:t>
            </w:r>
            <w:r w:rsidR="007552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514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изобразительно-выразительны</w:t>
            </w:r>
            <w:r w:rsidR="009D069B" w:rsidRPr="00A514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 w:rsidRPr="00A514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средства русского языка</w:t>
            </w:r>
            <w:r w:rsidR="003403AF" w:rsidRPr="00A514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5A330D4" w14:textId="77777777" w:rsidR="00EF0ECD" w:rsidRPr="00A514B0" w:rsidRDefault="00EF0ECD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04, </w:t>
            </w:r>
            <w:r w:rsidR="00EC6E5B"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05, ОК 09,  ПК 2.1, </w:t>
            </w:r>
            <w:r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</w:t>
            </w:r>
            <w:r w:rsidR="00EC6E5B" w:rsidRPr="00A5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3.1, ПК 3.2.</w:t>
            </w:r>
          </w:p>
          <w:p w14:paraId="69EE1D05" w14:textId="4DCC5042" w:rsidR="00EC6E5B" w:rsidRPr="00A514B0" w:rsidRDefault="00287539" w:rsidP="00B9115E">
            <w:pPr>
              <w:pStyle w:val="a6"/>
              <w:shd w:val="clear" w:color="auto" w:fill="auto"/>
              <w:tabs>
                <w:tab w:val="left" w:pos="888"/>
              </w:tabs>
              <w:spacing w:line="240" w:lineRule="auto"/>
              <w:ind w:firstLine="709"/>
              <w:rPr>
                <w:b/>
                <w:color w:val="000000"/>
                <w:spacing w:val="-2"/>
                <w:sz w:val="24"/>
                <w:szCs w:val="24"/>
              </w:rPr>
            </w:pPr>
            <w:r w:rsidRPr="00A514B0">
              <w:rPr>
                <w:rFonts w:eastAsia="Calibri"/>
                <w:spacing w:val="-2"/>
                <w:sz w:val="24"/>
                <w:szCs w:val="24"/>
                <w:lang w:eastAsia="en-US"/>
              </w:rPr>
              <w:t>Изучение общеобразовательно</w:t>
            </w:r>
            <w:r w:rsidR="00624ADA" w:rsidRPr="00A514B0">
              <w:rPr>
                <w:rFonts w:eastAsia="Calibri"/>
                <w:spacing w:val="-2"/>
                <w:sz w:val="24"/>
                <w:szCs w:val="24"/>
                <w:lang w:eastAsia="en-US"/>
              </w:rPr>
              <w:t>й дисциплины</w:t>
            </w:r>
            <w:r w:rsidRPr="00A514B0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«Русский язык» завершается подведением итогов в форме экзамена в рамках промежуточной аттестации обучающихся в процессе освоения ОПОП СПО на базе основного общего образования с получением среднего общего образования.</w:t>
            </w:r>
          </w:p>
        </w:tc>
      </w:tr>
      <w:tr w:rsidR="00E87096" w14:paraId="7C35DB28" w14:textId="324C062D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603D32C6" w14:textId="15160408" w:rsidR="009A3F0D" w:rsidRPr="00BA6D89" w:rsidRDefault="009A3F0D" w:rsidP="00D149B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ОД</w:t>
            </w:r>
            <w:r w:rsidRPr="00BA6D89">
              <w:rPr>
                <w:b/>
                <w:spacing w:val="-2"/>
                <w:sz w:val="24"/>
                <w:szCs w:val="24"/>
              </w:rPr>
              <w:t xml:space="preserve">.02 </w:t>
            </w:r>
            <w:r w:rsidR="008B130C">
              <w:rPr>
                <w:b/>
                <w:spacing w:val="-2"/>
                <w:sz w:val="24"/>
                <w:szCs w:val="24"/>
              </w:rPr>
              <w:t xml:space="preserve"> Л</w:t>
            </w:r>
            <w:r w:rsidRPr="00BA6D89">
              <w:rPr>
                <w:b/>
                <w:spacing w:val="-2"/>
                <w:sz w:val="24"/>
                <w:szCs w:val="24"/>
              </w:rPr>
              <w:t>итература</w:t>
            </w:r>
          </w:p>
          <w:p w14:paraId="26D1CD4B" w14:textId="77777777" w:rsidR="009A3F0D" w:rsidRPr="00BA6D89" w:rsidRDefault="009A3F0D" w:rsidP="00D149B4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</w:rPr>
              <w:t xml:space="preserve"> курсе </w:t>
            </w:r>
          </w:p>
          <w:p w14:paraId="59BD7748" w14:textId="3BDBFC1A" w:rsidR="009A3F0D" w:rsidRPr="00BA6D89" w:rsidRDefault="009A3F0D" w:rsidP="00D149B4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 xml:space="preserve">в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</w:rPr>
              <w:t xml:space="preserve"> </w:t>
            </w:r>
            <w:r w:rsidR="00C42C1A" w:rsidRPr="00BA6D89">
              <w:rPr>
                <w:spacing w:val="-2"/>
                <w:sz w:val="24"/>
                <w:szCs w:val="24"/>
              </w:rPr>
              <w:t xml:space="preserve">и </w:t>
            </w:r>
            <w:r w:rsidR="00C42C1A" w:rsidRPr="00BA6D89">
              <w:rPr>
                <w:spacing w:val="-2"/>
                <w:sz w:val="24"/>
                <w:szCs w:val="24"/>
                <w:lang w:val="en-US"/>
              </w:rPr>
              <w:t>II</w:t>
            </w:r>
            <w:r w:rsidR="00C42C1A" w:rsidRPr="00BA6D89">
              <w:rPr>
                <w:spacing w:val="-2"/>
                <w:sz w:val="24"/>
                <w:szCs w:val="24"/>
              </w:rPr>
              <w:t xml:space="preserve"> семестрах,</w:t>
            </w:r>
          </w:p>
          <w:p w14:paraId="5495F878" w14:textId="77777777" w:rsidR="009A3F0D" w:rsidRPr="00BA6D89" w:rsidRDefault="009A3F0D" w:rsidP="00D149B4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>входит в общеобразовательный</w:t>
            </w:r>
          </w:p>
          <w:p w14:paraId="186A0257" w14:textId="77777777" w:rsidR="009A3F0D" w:rsidRPr="00BA6D89" w:rsidRDefault="009A3F0D" w:rsidP="00D149B4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>цикл</w:t>
            </w:r>
          </w:p>
          <w:p w14:paraId="35E888EA" w14:textId="77777777" w:rsidR="009A3F0D" w:rsidRPr="00BA6D89" w:rsidRDefault="009A3F0D" w:rsidP="00D149B4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34D95386" w14:textId="77777777" w:rsidR="009A3F0D" w:rsidRPr="00BA6D89" w:rsidRDefault="009A3F0D" w:rsidP="00D149B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BA6D8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BA6D89">
              <w:rPr>
                <w:b/>
                <w:spacing w:val="-2"/>
                <w:sz w:val="24"/>
                <w:szCs w:val="24"/>
              </w:rPr>
              <w:t>:</w:t>
            </w:r>
          </w:p>
          <w:p w14:paraId="1065FF58" w14:textId="70034A15" w:rsidR="009A3F0D" w:rsidRDefault="00D149B4" w:rsidP="00D149B4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– 108</w:t>
            </w:r>
            <w:r w:rsidR="009A3F0D" w:rsidRPr="00BA6D89">
              <w:rPr>
                <w:spacing w:val="-2"/>
                <w:sz w:val="24"/>
                <w:szCs w:val="24"/>
              </w:rPr>
              <w:t xml:space="preserve">  ч.</w:t>
            </w:r>
          </w:p>
          <w:p w14:paraId="34018745" w14:textId="1117EE5F" w:rsidR="009A3F0D" w:rsidRPr="00BA6D89" w:rsidRDefault="009A3F0D" w:rsidP="00D149B4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BA6D89">
              <w:rPr>
                <w:spacing w:val="-2"/>
                <w:sz w:val="24"/>
                <w:szCs w:val="24"/>
              </w:rPr>
              <w:t>Обязательная</w:t>
            </w:r>
            <w:proofErr w:type="gramEnd"/>
            <w:r w:rsidRPr="00BA6D89">
              <w:rPr>
                <w:spacing w:val="-2"/>
                <w:sz w:val="24"/>
                <w:szCs w:val="24"/>
              </w:rPr>
              <w:t xml:space="preserve"> аудиторная -1</w:t>
            </w:r>
            <w:r w:rsidR="00D149B4">
              <w:rPr>
                <w:spacing w:val="-2"/>
                <w:sz w:val="24"/>
                <w:szCs w:val="24"/>
              </w:rPr>
              <w:t>0</w:t>
            </w:r>
            <w:r w:rsidRPr="00BA6D89">
              <w:rPr>
                <w:spacing w:val="-2"/>
                <w:sz w:val="24"/>
                <w:szCs w:val="24"/>
              </w:rPr>
              <w:t xml:space="preserve">8 ч. </w:t>
            </w:r>
          </w:p>
          <w:p w14:paraId="10545B44" w14:textId="77777777" w:rsidR="00123282" w:rsidRDefault="00123282" w:rsidP="00123282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</w:rPr>
              <w:t>т.ч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  <w:p w14:paraId="0F3DEC4A" w14:textId="6FDC18D7" w:rsidR="00123282" w:rsidRDefault="00123282" w:rsidP="00123282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0EE0">
              <w:rPr>
                <w:sz w:val="24"/>
                <w:szCs w:val="24"/>
              </w:rPr>
              <w:t>Профессионально-ориентированное содержание (содержание прикладного модуля) –</w:t>
            </w:r>
            <w:r>
              <w:rPr>
                <w:sz w:val="24"/>
                <w:szCs w:val="24"/>
              </w:rPr>
              <w:t xml:space="preserve"> 14</w:t>
            </w:r>
            <w:r w:rsidRPr="00BF43F5">
              <w:rPr>
                <w:sz w:val="24"/>
                <w:szCs w:val="24"/>
              </w:rPr>
              <w:t xml:space="preserve"> ч. </w:t>
            </w:r>
          </w:p>
          <w:p w14:paraId="39AF33AA" w14:textId="77777777" w:rsidR="009A3F0D" w:rsidRPr="00BA6D89" w:rsidRDefault="009A3F0D" w:rsidP="00D149B4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6D79FEEE" w14:textId="31FE6E7C" w:rsidR="00E87096" w:rsidRPr="009E5F77" w:rsidRDefault="009A3F0D" w:rsidP="00D149B4">
            <w:pPr>
              <w:pStyle w:val="a6"/>
              <w:shd w:val="clear" w:color="auto" w:fill="auto"/>
              <w:tabs>
                <w:tab w:val="left" w:pos="924"/>
              </w:tabs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BA6D89">
              <w:rPr>
                <w:spacing w:val="-2"/>
                <w:sz w:val="24"/>
                <w:szCs w:val="24"/>
              </w:rPr>
              <w:t xml:space="preserve"> дифференцированный зачет в </w:t>
            </w:r>
            <w:r w:rsidR="00D149B4" w:rsidRPr="00BA6D89">
              <w:rPr>
                <w:spacing w:val="-2"/>
                <w:sz w:val="24"/>
                <w:szCs w:val="24"/>
                <w:lang w:val="en-US"/>
              </w:rPr>
              <w:t>II</w:t>
            </w:r>
            <w:r w:rsidRPr="00BA6D89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54146374" w14:textId="77777777" w:rsidR="00DF7F9A" w:rsidRPr="00A514B0" w:rsidRDefault="00DF7F9A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>Целью дисциплины «Литература» является формирование культуры читательского восприятия и понимания литературных текстов, читательской самостоятельности и речевых компетенций.</w:t>
            </w:r>
          </w:p>
          <w:p w14:paraId="708873CF" w14:textId="2BB4C86F" w:rsidR="00AC05D0" w:rsidRPr="00AC05D0" w:rsidRDefault="00AC05D0" w:rsidP="00B9115E">
            <w:pPr>
              <w:widowControl w:val="0"/>
              <w:tabs>
                <w:tab w:val="left" w:pos="888"/>
              </w:tabs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5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Основой содержания </w:t>
            </w:r>
            <w:r w:rsidRPr="00A514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</w:t>
            </w:r>
            <w:r w:rsidRPr="00AC05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являются чтение и текстуальное изучение художественных произведений, составляющих золотой фонд русской классики.</w:t>
            </w:r>
          </w:p>
          <w:p w14:paraId="3DCFB89F" w14:textId="77777777" w:rsidR="00AC05D0" w:rsidRPr="00AC05D0" w:rsidRDefault="00AC05D0" w:rsidP="00B9115E">
            <w:pPr>
              <w:widowControl w:val="0"/>
              <w:tabs>
                <w:tab w:val="left" w:pos="888"/>
              </w:tabs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5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процессе изучения литературы предполагается проведение практических занятий по развитию речи, сочинений, контрольных работ, семинаров, заданий исследовательского характера и т.д. </w:t>
            </w:r>
            <w:proofErr w:type="gramStart"/>
            <w:r w:rsidRPr="00AC05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Все виды занятий тесно связаны с изучением литературного произведения, обеспечивают развитие воображения, образного и логического мышления, развивают общие креативные способности, способствуют формированию у обучающихся умений анализа и оценки литературных произведений, активизируют позицию «студента-читателя».</w:t>
            </w:r>
            <w:proofErr w:type="gramEnd"/>
          </w:p>
          <w:p w14:paraId="64EA7F4E" w14:textId="60515342" w:rsidR="00AC05D0" w:rsidRPr="00AC05D0" w:rsidRDefault="00AC05D0" w:rsidP="00B9115E">
            <w:pPr>
              <w:widowControl w:val="0"/>
              <w:tabs>
                <w:tab w:val="left" w:pos="888"/>
              </w:tabs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5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Содержание </w:t>
            </w:r>
            <w:r w:rsidRPr="00A514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</w:t>
            </w:r>
            <w:r w:rsidRPr="00AC05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структурировано по периодам развития литературы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обсуждения и повторения.</w:t>
            </w:r>
          </w:p>
          <w:p w14:paraId="4DCD604F" w14:textId="65987926" w:rsidR="00DF7F9A" w:rsidRPr="00A514B0" w:rsidRDefault="00AC05D0" w:rsidP="00B9115E">
            <w:pPr>
              <w:pStyle w:val="a6"/>
              <w:shd w:val="clear" w:color="auto" w:fill="auto"/>
              <w:tabs>
                <w:tab w:val="left" w:pos="888"/>
                <w:tab w:val="left" w:pos="1044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A514B0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Содержание </w:t>
            </w:r>
            <w:r w:rsidR="0051515B" w:rsidRPr="00A514B0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ОД</w:t>
            </w:r>
            <w:r w:rsidRPr="00A514B0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дополнено краткой теорией литературы - изучением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литературных критиков и т.п.</w:t>
            </w:r>
          </w:p>
          <w:p w14:paraId="2BFEA6E6" w14:textId="31975CC6" w:rsidR="0051515B" w:rsidRPr="00A514B0" w:rsidRDefault="0051515B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общеобразов</w:t>
            </w:r>
            <w:r w:rsidR="00FA6D36">
              <w:rPr>
                <w:rFonts w:ascii="Times New Roman" w:hAnsi="Times New Roman" w:cs="Times New Roman"/>
                <w:sz w:val="24"/>
                <w:szCs w:val="24"/>
              </w:rPr>
              <w:t>ательной дисциплины обучающиеся осваивают</w:t>
            </w: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63559101" w14:textId="77777777" w:rsidR="0051515B" w:rsidRPr="00A514B0" w:rsidRDefault="0051515B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14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уметь:</w:t>
            </w:r>
          </w:p>
          <w:p w14:paraId="22E5AD19" w14:textId="77777777" w:rsidR="00A51E6E" w:rsidRPr="00A514B0" w:rsidRDefault="00A51E6E" w:rsidP="00B9115E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>определять и учитывать историко-культурный контекст и конте</w:t>
            </w:r>
            <w:proofErr w:type="gramStart"/>
            <w:r w:rsidRPr="00A514B0">
              <w:rPr>
                <w:rFonts w:ascii="Times New Roman" w:hAnsi="Times New Roman" w:cs="Times New Roman"/>
                <w:sz w:val="24"/>
                <w:szCs w:val="24"/>
              </w:rPr>
              <w:t>кст тв</w:t>
            </w:r>
            <w:proofErr w:type="gramEnd"/>
            <w:r w:rsidRPr="00A514B0">
              <w:rPr>
                <w:rFonts w:ascii="Times New Roman" w:hAnsi="Times New Roman" w:cs="Times New Roman"/>
                <w:sz w:val="24"/>
                <w:szCs w:val="24"/>
              </w:rPr>
              <w:t>орчества писателя в процессе анализа художественных произведений, выявлять их связь с современностью;</w:t>
            </w:r>
          </w:p>
          <w:p w14:paraId="5AF495DB" w14:textId="4A556111" w:rsidR="00DF7F9A" w:rsidRPr="00A514B0" w:rsidRDefault="00A51E6E" w:rsidP="00B9115E">
            <w:pPr>
              <w:pStyle w:val="a6"/>
              <w:shd w:val="clear" w:color="auto" w:fill="auto"/>
              <w:tabs>
                <w:tab w:val="left" w:pos="888"/>
                <w:tab w:val="left" w:pos="1044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A514B0">
              <w:rPr>
                <w:sz w:val="24"/>
                <w:szCs w:val="24"/>
              </w:rPr>
              <w:t>–</w:t>
            </w:r>
            <w:r w:rsidR="004D7276" w:rsidRPr="00A514B0">
              <w:rPr>
                <w:sz w:val="24"/>
                <w:szCs w:val="24"/>
              </w:rPr>
              <w:t xml:space="preserve"> </w:t>
            </w:r>
            <w:r w:rsidRPr="00A514B0">
              <w:rPr>
                <w:sz w:val="24"/>
                <w:szCs w:val="24"/>
              </w:rPr>
              <w:t>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другие).</w:t>
            </w:r>
          </w:p>
          <w:p w14:paraId="65FDAD6E" w14:textId="0AA62D3C" w:rsidR="0074652D" w:rsidRPr="00A514B0" w:rsidRDefault="004D7276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4652D"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r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ировать</w:t>
            </w:r>
            <w:r w:rsidR="0074652D"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интерпрет</w:t>
            </w:r>
            <w:r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ировать</w:t>
            </w:r>
            <w:r w:rsidR="0074652D"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художественны</w:t>
            </w:r>
            <w:r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74652D"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произведени</w:t>
            </w:r>
            <w:r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74652D"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единстве формы и содержания (с учетом неоднозначности заложенных в нем смыслов и наличия в нем </w:t>
            </w:r>
            <w:r w:rsidR="0074652D"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подтекста) с использованием теоретико-литературных терминов и понятий (в дополнение </w:t>
            </w:r>
            <w:proofErr w:type="gramStart"/>
            <w:r w:rsidR="0074652D"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74652D"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изученным на уровне начального общего и основного общего образования);</w:t>
            </w:r>
          </w:p>
          <w:p w14:paraId="4350D25D" w14:textId="7B86F81B" w:rsidR="0074652D" w:rsidRPr="00A514B0" w:rsidRDefault="0074652D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работать с разными информационными источниками, в том числе в </w:t>
            </w:r>
            <w:proofErr w:type="spellStart"/>
            <w:r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медиапространстве</w:t>
            </w:r>
            <w:proofErr w:type="spellEnd"/>
            <w:r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использовать ресурсы традиционных библиотек и электронных библиотечных систем</w:t>
            </w:r>
            <w:r w:rsidR="004D7276"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7425E69F" w14:textId="03E92D9B" w:rsidR="00DF7F9A" w:rsidRPr="00A514B0" w:rsidRDefault="004D7276" w:rsidP="00B9115E">
            <w:pPr>
              <w:pStyle w:val="a6"/>
              <w:shd w:val="clear" w:color="auto" w:fill="auto"/>
              <w:tabs>
                <w:tab w:val="left" w:pos="888"/>
                <w:tab w:val="left" w:pos="1044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A514B0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A6FCB" w:rsidRPr="00A514B0">
              <w:rPr>
                <w:color w:val="000000"/>
                <w:sz w:val="24"/>
                <w:szCs w:val="24"/>
                <w:shd w:val="clear" w:color="auto" w:fill="FFFFFF"/>
              </w:rPr>
              <w:t>выразительно (с учетом индивидуальных особенностей обучающихся) читать, в том числе наизусть, не менее 10 произведений и (или) фрагментов.</w:t>
            </w:r>
          </w:p>
          <w:p w14:paraId="650190A2" w14:textId="60C7F269" w:rsidR="00DF7F9A" w:rsidRPr="00A514B0" w:rsidRDefault="00A51E6E" w:rsidP="00B9115E">
            <w:pPr>
              <w:pStyle w:val="a6"/>
              <w:shd w:val="clear" w:color="auto" w:fill="auto"/>
              <w:tabs>
                <w:tab w:val="left" w:pos="888"/>
                <w:tab w:val="left" w:pos="1044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  <w:u w:val="single"/>
              </w:rPr>
            </w:pPr>
            <w:r w:rsidRPr="00A514B0">
              <w:rPr>
                <w:color w:val="000000"/>
                <w:spacing w:val="-2"/>
                <w:sz w:val="24"/>
                <w:szCs w:val="24"/>
                <w:u w:val="single"/>
              </w:rPr>
              <w:t>знать:</w:t>
            </w:r>
          </w:p>
          <w:p w14:paraId="759A855A" w14:textId="43FAD4CB" w:rsidR="00C33CBF" w:rsidRPr="00A514B0" w:rsidRDefault="00C33CBF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взаимосвязь между языковым, литературным, интеллектуальным, духовно-нравственным развитием личности;</w:t>
            </w:r>
          </w:p>
          <w:p w14:paraId="4C632727" w14:textId="10C3F05B" w:rsidR="00A51E6E" w:rsidRPr="00A514B0" w:rsidRDefault="0074652D" w:rsidP="00B9115E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1E6E"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</w:t>
            </w:r>
            <w:r w:rsidR="00332DC7"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числе литературы народов России. </w:t>
            </w:r>
          </w:p>
          <w:p w14:paraId="226AE0E7" w14:textId="47E89465" w:rsidR="00DF7F9A" w:rsidRPr="00A514B0" w:rsidRDefault="00DF7F9A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3618735"/>
            <w:r w:rsidRPr="00A51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A51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51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01., ОК 02, ОК 03., ОК 04, ОК 05, ОК 06, ОК 07 и ПК 3.1., ПК 3.2. </w:t>
            </w:r>
          </w:p>
          <w:bookmarkEnd w:id="1"/>
          <w:p w14:paraId="2995BD32" w14:textId="5186A8F4" w:rsidR="00E87096" w:rsidRPr="00A514B0" w:rsidRDefault="00624ADA" w:rsidP="00B9115E">
            <w:pPr>
              <w:pStyle w:val="a6"/>
              <w:shd w:val="clear" w:color="auto" w:fill="auto"/>
              <w:tabs>
                <w:tab w:val="left" w:pos="888"/>
                <w:tab w:val="left" w:pos="1044"/>
              </w:tabs>
              <w:spacing w:line="240" w:lineRule="auto"/>
              <w:ind w:firstLine="709"/>
              <w:rPr>
                <w:b/>
                <w:color w:val="000000"/>
                <w:spacing w:val="-2"/>
                <w:sz w:val="24"/>
                <w:szCs w:val="24"/>
              </w:rPr>
            </w:pPr>
            <w:r w:rsidRPr="00A514B0">
              <w:rPr>
                <w:spacing w:val="-2"/>
                <w:sz w:val="24"/>
                <w:szCs w:val="24"/>
              </w:rPr>
              <w:t>Изучение общеобразовательной дисциплины «Литература» завершается подведением итогов в форме дифференцированного зачета.</w:t>
            </w:r>
          </w:p>
        </w:tc>
      </w:tr>
      <w:tr w:rsidR="00E87096" w14:paraId="7982DD08" w14:textId="77777777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1132DBFA" w14:textId="1637B9C8" w:rsidR="00775767" w:rsidRPr="00FC1A9D" w:rsidRDefault="00775767" w:rsidP="00FC21EE">
            <w:pPr>
              <w:widowControl w:val="0"/>
              <w:ind w:right="49" w:hanging="78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lastRenderedPageBreak/>
              <w:tab/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ОД.03 История</w:t>
            </w:r>
          </w:p>
          <w:p w14:paraId="791E92BD" w14:textId="77777777" w:rsidR="00775767" w:rsidRPr="00BA6D89" w:rsidRDefault="00775767" w:rsidP="00FC21E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</w:rPr>
              <w:t xml:space="preserve"> курсе </w:t>
            </w:r>
          </w:p>
          <w:p w14:paraId="24F0681B" w14:textId="49AF4A1E" w:rsidR="00775767" w:rsidRPr="00BA6D89" w:rsidRDefault="00775767" w:rsidP="00FC21E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 xml:space="preserve">в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семестре</w:t>
            </w:r>
            <w:r w:rsidRPr="00BA6D89">
              <w:rPr>
                <w:spacing w:val="-2"/>
                <w:sz w:val="24"/>
                <w:szCs w:val="24"/>
              </w:rPr>
              <w:t>,</w:t>
            </w:r>
          </w:p>
          <w:p w14:paraId="35D688A2" w14:textId="77777777" w:rsidR="00775767" w:rsidRPr="00BA6D89" w:rsidRDefault="00775767" w:rsidP="00FC21E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>входит в общеобразовательный</w:t>
            </w:r>
          </w:p>
          <w:p w14:paraId="02448ADE" w14:textId="77777777" w:rsidR="00775767" w:rsidRPr="00BA6D89" w:rsidRDefault="00775767" w:rsidP="00FC21E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>цикл</w:t>
            </w:r>
          </w:p>
          <w:p w14:paraId="1A901C3A" w14:textId="77777777" w:rsidR="00775767" w:rsidRPr="00BA6D89" w:rsidRDefault="00775767" w:rsidP="00FC21E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25978BAE" w14:textId="77777777" w:rsidR="00775767" w:rsidRPr="00BA6D89" w:rsidRDefault="00775767" w:rsidP="00FC21EE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BA6D8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BA6D89">
              <w:rPr>
                <w:b/>
                <w:spacing w:val="-2"/>
                <w:sz w:val="24"/>
                <w:szCs w:val="24"/>
              </w:rPr>
              <w:t>:</w:t>
            </w:r>
          </w:p>
          <w:p w14:paraId="41D65BF1" w14:textId="5451F56F" w:rsidR="00775767" w:rsidRDefault="00775767" w:rsidP="00FC21E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– </w:t>
            </w:r>
            <w:r w:rsidR="008C1BA6">
              <w:rPr>
                <w:spacing w:val="-2"/>
                <w:sz w:val="24"/>
                <w:szCs w:val="24"/>
              </w:rPr>
              <w:t>124</w:t>
            </w:r>
            <w:r w:rsidRPr="00BA6D89">
              <w:rPr>
                <w:spacing w:val="-2"/>
                <w:sz w:val="24"/>
                <w:szCs w:val="24"/>
              </w:rPr>
              <w:t xml:space="preserve">  ч.</w:t>
            </w:r>
          </w:p>
          <w:p w14:paraId="5791FC33" w14:textId="3A7E5B2B" w:rsidR="00775767" w:rsidRDefault="00775767" w:rsidP="00FC21E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BA6D89">
              <w:rPr>
                <w:spacing w:val="-2"/>
                <w:sz w:val="24"/>
                <w:szCs w:val="24"/>
              </w:rPr>
              <w:t>Обязательная</w:t>
            </w:r>
            <w:proofErr w:type="gramEnd"/>
            <w:r w:rsidRPr="00BA6D89">
              <w:rPr>
                <w:spacing w:val="-2"/>
                <w:sz w:val="24"/>
                <w:szCs w:val="24"/>
              </w:rPr>
              <w:t xml:space="preserve"> аудиторная -1</w:t>
            </w:r>
            <w:r w:rsidR="00FC21EE">
              <w:rPr>
                <w:spacing w:val="-2"/>
                <w:sz w:val="24"/>
                <w:szCs w:val="24"/>
              </w:rPr>
              <w:t>14</w:t>
            </w:r>
            <w:r w:rsidRPr="00BA6D89">
              <w:rPr>
                <w:spacing w:val="-2"/>
                <w:sz w:val="24"/>
                <w:szCs w:val="24"/>
              </w:rPr>
              <w:t xml:space="preserve"> ч. </w:t>
            </w:r>
          </w:p>
          <w:p w14:paraId="1A84E719" w14:textId="22E53F05" w:rsidR="00FC21EE" w:rsidRDefault="00FC21EE" w:rsidP="00FC21EE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43F5">
              <w:rPr>
                <w:sz w:val="24"/>
                <w:szCs w:val="24"/>
              </w:rPr>
              <w:t>Профессионально-ориентированное содержание (содержание прикладного модуля) – 1</w:t>
            </w:r>
            <w:r w:rsidR="004E24AC">
              <w:rPr>
                <w:sz w:val="24"/>
                <w:szCs w:val="24"/>
              </w:rPr>
              <w:t>0</w:t>
            </w:r>
            <w:r w:rsidRPr="00BF43F5">
              <w:rPr>
                <w:sz w:val="24"/>
                <w:szCs w:val="24"/>
              </w:rPr>
              <w:t xml:space="preserve"> ч. </w:t>
            </w:r>
          </w:p>
          <w:p w14:paraId="6C1710FF" w14:textId="77777777" w:rsidR="00037FF5" w:rsidRDefault="00037FF5" w:rsidP="00FC21EE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1E1058AA" w14:textId="6AEEE3CB" w:rsidR="00E87096" w:rsidRPr="009E5F77" w:rsidRDefault="00775767" w:rsidP="00FC21EE">
            <w:pPr>
              <w:pStyle w:val="a6"/>
              <w:shd w:val="clear" w:color="auto" w:fill="auto"/>
              <w:tabs>
                <w:tab w:val="left" w:pos="936"/>
              </w:tabs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BA6D89">
              <w:rPr>
                <w:spacing w:val="-2"/>
                <w:sz w:val="24"/>
                <w:szCs w:val="24"/>
              </w:rPr>
              <w:t xml:space="preserve"> дифференцированный зачет в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64C79FBE" w14:textId="77777777" w:rsidR="008C1BA6" w:rsidRPr="00A514B0" w:rsidRDefault="008C1BA6" w:rsidP="00B9115E">
            <w:pPr>
              <w:tabs>
                <w:tab w:val="left" w:pos="8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4B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Главной целью общего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  <w:proofErr w:type="gramEnd"/>
          </w:p>
          <w:p w14:paraId="1F52E033" w14:textId="57FD8AB4" w:rsidR="008F76D9" w:rsidRPr="00A514B0" w:rsidRDefault="008F76D9" w:rsidP="00B9115E">
            <w:pPr>
              <w:tabs>
                <w:tab w:val="left" w:pos="88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4B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Программа включает следующие разделы:  «</w:t>
            </w:r>
            <w:r w:rsidR="00EA4C5C" w:rsidRPr="00A51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Россия в годы Первой мировой войны и Первая мировая война и послевоенный кризис Великой Российской революции (1914–1922)»; </w:t>
            </w:r>
            <w:r w:rsidR="00F913BC" w:rsidRPr="00A51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EA4C5C" w:rsidRPr="00A51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Межвоенный</w:t>
            </w:r>
            <w:proofErr w:type="spellEnd"/>
            <w:r w:rsidR="00EA4C5C" w:rsidRPr="00A51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(1918–1939). </w:t>
            </w:r>
            <w:r w:rsidR="00EA4C5C" w:rsidRPr="00A5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СССР в 1920–1930-е годы»; </w:t>
            </w:r>
            <w:r w:rsidR="00F913BC" w:rsidRPr="00A514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913BC" w:rsidRPr="00A51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Вторая мировая война: причины, состав участников, основные этапы и события, итоги. Великая Отечественная война. 1941–1945 годы»; </w:t>
            </w:r>
            <w:r w:rsidR="00EA4C5C" w:rsidRPr="00A5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13BC" w:rsidRPr="00A514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913BC" w:rsidRPr="00A51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СССР в 1945–1991 годы. Послевоенный мир»</w:t>
            </w:r>
            <w:r w:rsidR="00F913BC" w:rsidRPr="00A5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9D0549" w:rsidRPr="00A5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913BC" w:rsidRPr="00A5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 в 1992–2020 гг. </w:t>
            </w:r>
            <w:r w:rsidR="00F913BC" w:rsidRPr="00A51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Современный мир в условиях глобализации</w:t>
            </w:r>
            <w:r w:rsidR="009D0549" w:rsidRPr="00A51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47393D1C" w14:textId="7AAFD20A" w:rsidR="008F76D9" w:rsidRPr="00A514B0" w:rsidRDefault="008F76D9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общеобразов</w:t>
            </w:r>
            <w:r w:rsidR="00FA6D36">
              <w:rPr>
                <w:rFonts w:ascii="Times New Roman" w:hAnsi="Times New Roman" w:cs="Times New Roman"/>
                <w:sz w:val="24"/>
                <w:szCs w:val="24"/>
              </w:rPr>
              <w:t>ательной дисциплины обучающиеся осваивают</w:t>
            </w: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79EA335C" w14:textId="77777777" w:rsidR="008F76D9" w:rsidRPr="00A514B0" w:rsidRDefault="008F76D9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514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уметь:</w:t>
            </w:r>
          </w:p>
          <w:p w14:paraId="10157449" w14:textId="2B45A258" w:rsidR="001B7C94" w:rsidRPr="00A514B0" w:rsidRDefault="001B7C94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iCs/>
                <w:lang w:eastAsia="en-US"/>
              </w:rPr>
            </w:pPr>
            <w:r w:rsidRPr="00A514B0">
              <w:t xml:space="preserve">- </w:t>
            </w:r>
            <w:r w:rsidRPr="00A514B0">
              <w:rPr>
                <w:rFonts w:eastAsiaTheme="minorHAnsi"/>
                <w:iCs/>
                <w:lang w:eastAsia="en-US"/>
              </w:rPr>
              <w:t>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ХХ–начала XXI в., ‎оценивать их полноту и достоверность, соотносить с историческим периодом; ‎</w:t>
            </w:r>
            <w:r w:rsidR="004C351A" w:rsidRPr="00A514B0">
              <w:rPr>
                <w:rFonts w:eastAsiaTheme="minorHAnsi"/>
                <w:iCs/>
                <w:lang w:eastAsia="en-US"/>
              </w:rPr>
              <w:t xml:space="preserve"> </w:t>
            </w:r>
            <w:r w:rsidRPr="00A514B0">
              <w:rPr>
                <w:rFonts w:eastAsiaTheme="minorHAnsi"/>
                <w:iCs/>
                <w:lang w:eastAsia="en-US"/>
              </w:rPr>
              <w:t xml:space="preserve">выявлять общее и различия; </w:t>
            </w:r>
          </w:p>
          <w:p w14:paraId="221AD8DB" w14:textId="1E31D935" w:rsidR="001B7C94" w:rsidRPr="00A514B0" w:rsidRDefault="001B7C94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iCs/>
                <w:lang w:eastAsia="en-US"/>
              </w:rPr>
            </w:pPr>
            <w:r w:rsidRPr="00A514B0">
              <w:rPr>
                <w:rFonts w:eastAsiaTheme="minorHAnsi"/>
                <w:iCs/>
                <w:lang w:eastAsia="en-US"/>
              </w:rPr>
              <w:t>- привлекать контекстную информацию при работе‎ с историческими источниками;</w:t>
            </w:r>
          </w:p>
          <w:p w14:paraId="7AFE1635" w14:textId="77777777" w:rsidR="001B7C94" w:rsidRPr="00A514B0" w:rsidRDefault="001B7C94" w:rsidP="00B9115E">
            <w:pPr>
              <w:widowControl w:val="0"/>
              <w:tabs>
                <w:tab w:val="left" w:pos="888"/>
                <w:tab w:val="left" w:pos="1195"/>
              </w:tabs>
              <w:autoSpaceDE w:val="0"/>
              <w:autoSpaceDN w:val="0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iCs/>
                <w:sz w:val="24"/>
                <w:szCs w:val="24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14:paraId="536F63CD" w14:textId="796678E7" w:rsidR="008C1BA6" w:rsidRPr="00A514B0" w:rsidRDefault="001B7C94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iCs/>
                <w:sz w:val="24"/>
                <w:szCs w:val="24"/>
              </w:rPr>
              <w:t>- 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  <w:p w14:paraId="0F3A37B9" w14:textId="25695693" w:rsidR="00C05506" w:rsidRPr="00A514B0" w:rsidRDefault="001B7C94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A514B0">
              <w:rPr>
                <w:iCs/>
              </w:rPr>
              <w:lastRenderedPageBreak/>
              <w:t xml:space="preserve">- </w:t>
            </w:r>
            <w:r w:rsidR="00C05506" w:rsidRPr="00A514B0">
              <w:rPr>
                <w:rFonts w:eastAsiaTheme="minorHAnsi"/>
                <w:bCs/>
                <w:iCs/>
                <w:lang w:eastAsia="en-US"/>
              </w:rPr>
              <w:t xml:space="preserve"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ХХ–начала XXI в. и их участников, образа жизни людей и его изменения в Новейшую эпоху; </w:t>
            </w:r>
          </w:p>
          <w:p w14:paraId="17A6D3C7" w14:textId="77777777" w:rsidR="007D6E7A" w:rsidRPr="00A514B0" w:rsidRDefault="0098178B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514B0">
              <w:t xml:space="preserve">- </w:t>
            </w:r>
            <w:r w:rsidRPr="00A514B0">
              <w:rPr>
                <w:rFonts w:eastAsiaTheme="minorHAnsi"/>
                <w:lang w:eastAsia="en-US"/>
              </w:rPr>
              <w:t>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</w:t>
            </w:r>
            <w:r w:rsidR="00F07C9E" w:rsidRPr="00A514B0">
              <w:rPr>
                <w:rFonts w:eastAsiaTheme="minorHAnsi"/>
                <w:lang w:eastAsia="en-US"/>
              </w:rPr>
              <w:t xml:space="preserve"> </w:t>
            </w:r>
            <w:r w:rsidRPr="00A514B0">
              <w:rPr>
                <w:rFonts w:eastAsiaTheme="minorHAnsi"/>
                <w:lang w:eastAsia="en-US"/>
              </w:rPr>
              <w:t>других</w:t>
            </w:r>
            <w:r w:rsidR="00F07C9E" w:rsidRPr="00A514B0">
              <w:rPr>
                <w:rFonts w:eastAsiaTheme="minorHAnsi"/>
                <w:lang w:eastAsia="en-US"/>
              </w:rPr>
              <w:t xml:space="preserve"> </w:t>
            </w:r>
            <w:r w:rsidRPr="00A514B0">
              <w:rPr>
                <w:rFonts w:eastAsiaTheme="minorHAnsi"/>
                <w:lang w:eastAsia="en-US"/>
              </w:rPr>
              <w:t>важнейших</w:t>
            </w:r>
            <w:r w:rsidR="00F07C9E" w:rsidRPr="00A514B0">
              <w:rPr>
                <w:rFonts w:eastAsiaTheme="minorHAnsi"/>
                <w:lang w:eastAsia="en-US"/>
              </w:rPr>
              <w:t xml:space="preserve"> </w:t>
            </w:r>
            <w:r w:rsidRPr="00A514B0">
              <w:rPr>
                <w:rFonts w:eastAsiaTheme="minorHAnsi"/>
                <w:lang w:eastAsia="en-US"/>
              </w:rPr>
              <w:t>событий</w:t>
            </w:r>
            <w:r w:rsidR="00F07C9E" w:rsidRPr="00A514B0">
              <w:rPr>
                <w:rFonts w:eastAsiaTheme="minorHAnsi"/>
                <w:lang w:eastAsia="en-US"/>
              </w:rPr>
              <w:t xml:space="preserve"> </w:t>
            </w:r>
            <w:r w:rsidRPr="00A514B0">
              <w:rPr>
                <w:rFonts w:eastAsiaTheme="minorHAnsi"/>
                <w:lang w:eastAsia="en-US"/>
              </w:rPr>
              <w:t xml:space="preserve">ХХ–начала XXI в.; </w:t>
            </w:r>
            <w:proofErr w:type="gramEnd"/>
          </w:p>
          <w:p w14:paraId="00DDCCA6" w14:textId="1BC730B3" w:rsidR="00704B21" w:rsidRPr="00A514B0" w:rsidRDefault="007D6E7A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t xml:space="preserve">- </w:t>
            </w:r>
            <w:r w:rsidR="00F07C9E" w:rsidRPr="00A514B0">
              <w:rPr>
                <w:rFonts w:eastAsiaTheme="minorHAnsi"/>
                <w:lang w:eastAsia="en-US"/>
              </w:rPr>
              <w:t xml:space="preserve"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ХХ–начала XXI в. и их участников, образа жизни людей и его изменения в Новейшую эпоху; </w:t>
            </w:r>
          </w:p>
          <w:p w14:paraId="74ECEA9A" w14:textId="6B1269CE" w:rsidR="00F07C9E" w:rsidRPr="00A514B0" w:rsidRDefault="00704B21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t xml:space="preserve">- </w:t>
            </w:r>
            <w:r w:rsidR="00F07C9E" w:rsidRPr="00A514B0">
              <w:rPr>
                <w:rFonts w:eastAsiaTheme="minorHAnsi"/>
                <w:lang w:eastAsia="en-US"/>
              </w:rPr>
              <w:t>формулировать и обосновывать собственную точку зрения (версию, оценку) с опорой на фактический материал, ‎в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том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числе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используя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источники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разных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типов;</w:t>
            </w:r>
          </w:p>
          <w:p w14:paraId="61F70742" w14:textId="77777777" w:rsidR="00704B21" w:rsidRPr="00A514B0" w:rsidRDefault="00704B21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t>- с</w:t>
            </w:r>
            <w:r w:rsidR="00F07C9E" w:rsidRPr="00A514B0">
              <w:rPr>
                <w:rFonts w:eastAsiaTheme="minorHAnsi"/>
                <w:lang w:eastAsia="en-US"/>
              </w:rPr>
              <w:t>истематизировать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историческую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информацию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в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соответствии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‎с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заданными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 xml:space="preserve">критериями; </w:t>
            </w:r>
          </w:p>
          <w:p w14:paraId="3FF114E0" w14:textId="2B708804" w:rsidR="00F07C9E" w:rsidRPr="00A514B0" w:rsidRDefault="00704B21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t xml:space="preserve">- </w:t>
            </w:r>
            <w:r w:rsidR="00F07C9E" w:rsidRPr="00A514B0">
              <w:rPr>
                <w:rFonts w:eastAsiaTheme="minorHAnsi"/>
                <w:lang w:eastAsia="en-US"/>
              </w:rPr>
              <w:t>сравнивать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изученные исторические события, явления,‎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F07C9E" w:rsidRPr="00A514B0">
              <w:rPr>
                <w:rFonts w:eastAsiaTheme="minorHAnsi"/>
                <w:lang w:eastAsia="en-US"/>
              </w:rPr>
              <w:t>процессы;</w:t>
            </w:r>
          </w:p>
          <w:p w14:paraId="2C6D0638" w14:textId="053A18C5" w:rsidR="007D6E7A" w:rsidRPr="00A514B0" w:rsidRDefault="00704B21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514B0">
              <w:t xml:space="preserve">- </w:t>
            </w:r>
            <w:r w:rsidR="007D6E7A" w:rsidRPr="00A514B0">
              <w:rPr>
                <w:rFonts w:eastAsiaTheme="minorHAnsi"/>
                <w:lang w:eastAsia="en-US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ХХ–начала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  <w:proofErr w:type="gramEnd"/>
          </w:p>
          <w:p w14:paraId="68A72667" w14:textId="77777777" w:rsidR="005019B4" w:rsidRPr="00A514B0" w:rsidRDefault="007D6E7A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t xml:space="preserve">- выявлять существенные черты исторических событий, явлений, ‎процессов; </w:t>
            </w:r>
          </w:p>
          <w:p w14:paraId="6D946330" w14:textId="09825F41" w:rsidR="007D6E7A" w:rsidRPr="00A514B0" w:rsidRDefault="007D6E7A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t>- сравнивать</w:t>
            </w:r>
            <w:r w:rsidR="005019B4" w:rsidRPr="00A514B0">
              <w:rPr>
                <w:rFonts w:eastAsiaTheme="minorHAnsi"/>
                <w:lang w:eastAsia="en-US"/>
              </w:rPr>
              <w:t xml:space="preserve"> </w:t>
            </w:r>
            <w:r w:rsidRPr="00A514B0">
              <w:rPr>
                <w:rFonts w:eastAsiaTheme="minorHAnsi"/>
                <w:lang w:eastAsia="en-US"/>
              </w:rPr>
              <w:t>изученные исторические события, явления,‎</w:t>
            </w:r>
            <w:r w:rsidR="005019B4" w:rsidRPr="00A514B0">
              <w:rPr>
                <w:rFonts w:eastAsiaTheme="minorHAnsi"/>
                <w:lang w:eastAsia="en-US"/>
              </w:rPr>
              <w:t xml:space="preserve"> </w:t>
            </w:r>
            <w:r w:rsidRPr="00A514B0">
              <w:rPr>
                <w:rFonts w:eastAsiaTheme="minorHAnsi"/>
                <w:lang w:eastAsia="en-US"/>
              </w:rPr>
              <w:t>процессы;</w:t>
            </w:r>
          </w:p>
          <w:p w14:paraId="2769A665" w14:textId="340C95A5" w:rsidR="006E5E3A" w:rsidRPr="00A514B0" w:rsidRDefault="00C81871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t xml:space="preserve">- </w:t>
            </w:r>
            <w:r w:rsidR="006E5E3A" w:rsidRPr="00A514B0">
              <w:rPr>
                <w:rFonts w:eastAsiaTheme="minorHAnsi"/>
                <w:lang w:eastAsia="en-US"/>
              </w:rPr>
              <w:t>у</w:t>
            </w:r>
            <w:r w:rsidRPr="00A514B0">
              <w:rPr>
                <w:rFonts w:eastAsiaTheme="minorHAnsi"/>
                <w:lang w:eastAsia="en-US"/>
              </w:rPr>
              <w:t>станавливать причинно-следственные, пространственные, временные связи исторических событий, явлений, процессов; характеризовать ‎их</w:t>
            </w:r>
            <w:r w:rsidR="006E5E3A" w:rsidRPr="00A514B0">
              <w:rPr>
                <w:rFonts w:eastAsiaTheme="minorHAnsi"/>
                <w:lang w:eastAsia="en-US"/>
              </w:rPr>
              <w:t xml:space="preserve"> </w:t>
            </w:r>
            <w:r w:rsidRPr="00A514B0">
              <w:rPr>
                <w:rFonts w:eastAsiaTheme="minorHAnsi"/>
                <w:lang w:eastAsia="en-US"/>
              </w:rPr>
              <w:t xml:space="preserve">итоги; </w:t>
            </w:r>
          </w:p>
          <w:p w14:paraId="5C70F30B" w14:textId="77777777" w:rsidR="006E5E3A" w:rsidRPr="00A514B0" w:rsidRDefault="006E5E3A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t xml:space="preserve">- </w:t>
            </w:r>
            <w:r w:rsidR="00C81871" w:rsidRPr="00A514B0">
              <w:rPr>
                <w:rFonts w:eastAsiaTheme="minorHAnsi"/>
                <w:lang w:eastAsia="en-US"/>
              </w:rPr>
              <w:t>соотносить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C81871" w:rsidRPr="00A514B0">
              <w:rPr>
                <w:rFonts w:eastAsiaTheme="minorHAnsi"/>
                <w:lang w:eastAsia="en-US"/>
              </w:rPr>
              <w:t>события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C81871" w:rsidRPr="00A514B0">
              <w:rPr>
                <w:rFonts w:eastAsiaTheme="minorHAnsi"/>
                <w:lang w:eastAsia="en-US"/>
              </w:rPr>
              <w:t>истории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C81871" w:rsidRPr="00A514B0">
              <w:rPr>
                <w:rFonts w:eastAsiaTheme="minorHAnsi"/>
                <w:lang w:eastAsia="en-US"/>
              </w:rPr>
              <w:t>родного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C81871" w:rsidRPr="00A514B0">
              <w:rPr>
                <w:rFonts w:eastAsiaTheme="minorHAnsi"/>
                <w:lang w:eastAsia="en-US"/>
              </w:rPr>
              <w:t>края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C81871" w:rsidRPr="00A514B0">
              <w:rPr>
                <w:rFonts w:eastAsiaTheme="minorHAnsi"/>
                <w:lang w:eastAsia="en-US"/>
              </w:rPr>
              <w:t>и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C81871" w:rsidRPr="00A514B0">
              <w:rPr>
                <w:rFonts w:eastAsiaTheme="minorHAnsi"/>
                <w:lang w:eastAsia="en-US"/>
              </w:rPr>
              <w:t>истории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C81871" w:rsidRPr="00A514B0">
              <w:rPr>
                <w:rFonts w:eastAsiaTheme="minorHAnsi"/>
                <w:lang w:eastAsia="en-US"/>
              </w:rPr>
              <w:t xml:space="preserve">России в ХХ – начале XXI в.; </w:t>
            </w:r>
          </w:p>
          <w:p w14:paraId="6B393987" w14:textId="5551A774" w:rsidR="001B7C94" w:rsidRPr="00A514B0" w:rsidRDefault="006E5E3A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</w:pPr>
            <w:r w:rsidRPr="00A514B0">
              <w:rPr>
                <w:rFonts w:eastAsiaTheme="minorHAnsi"/>
                <w:lang w:eastAsia="en-US"/>
              </w:rPr>
              <w:t xml:space="preserve">- </w:t>
            </w:r>
            <w:r w:rsidR="00C81871" w:rsidRPr="00A514B0">
              <w:rPr>
                <w:rFonts w:eastAsiaTheme="minorHAnsi"/>
                <w:lang w:eastAsia="en-US"/>
              </w:rPr>
              <w:t>определять современников исторических событий истории России ‎и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C81871" w:rsidRPr="00A514B0">
              <w:rPr>
                <w:rFonts w:eastAsiaTheme="minorHAnsi"/>
                <w:lang w:eastAsia="en-US"/>
              </w:rPr>
              <w:t>человечества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C81871" w:rsidRPr="00A514B0">
              <w:rPr>
                <w:rFonts w:eastAsiaTheme="minorHAnsi"/>
                <w:lang w:eastAsia="en-US"/>
              </w:rPr>
              <w:t>в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C81871" w:rsidRPr="00A514B0">
              <w:rPr>
                <w:rFonts w:eastAsiaTheme="minorHAnsi"/>
                <w:lang w:eastAsia="en-US"/>
              </w:rPr>
              <w:t>целом</w:t>
            </w:r>
            <w:r w:rsidRPr="00A514B0">
              <w:rPr>
                <w:rFonts w:eastAsiaTheme="minorHAnsi"/>
                <w:lang w:eastAsia="en-US"/>
              </w:rPr>
              <w:t xml:space="preserve"> </w:t>
            </w:r>
            <w:r w:rsidR="00C81871" w:rsidRPr="00A514B0">
              <w:rPr>
                <w:rFonts w:eastAsiaTheme="minorHAnsi"/>
                <w:lang w:eastAsia="en-US"/>
              </w:rPr>
              <w:t>в</w:t>
            </w:r>
            <w:r w:rsidRPr="00A514B0">
              <w:rPr>
                <w:rFonts w:eastAsiaTheme="minorHAnsi"/>
                <w:lang w:eastAsia="en-US"/>
              </w:rPr>
              <w:t xml:space="preserve">  ХХ–начале XXI в.</w:t>
            </w:r>
            <w:r w:rsidRPr="00A514B0">
              <w:t xml:space="preserve"> </w:t>
            </w:r>
          </w:p>
          <w:p w14:paraId="44E4A48F" w14:textId="687C6A05" w:rsidR="008C1BA6" w:rsidRPr="00A514B0" w:rsidRDefault="004C351A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14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</w:p>
          <w:p w14:paraId="4EE1191F" w14:textId="513EB1C3" w:rsidR="008C1BA6" w:rsidRPr="00A514B0" w:rsidRDefault="00C05506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14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критерии поиска исторических источников и находить их;</w:t>
            </w:r>
          </w:p>
          <w:p w14:paraId="59828586" w14:textId="3BD3D7EC" w:rsidR="00A514B0" w:rsidRPr="00A514B0" w:rsidRDefault="00A514B0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>- существенные черты исторических событий, явлений, ‎процессов;</w:t>
            </w:r>
          </w:p>
          <w:p w14:paraId="4FE1AAD2" w14:textId="0DAE21A1" w:rsidR="008C1BA6" w:rsidRPr="00A514B0" w:rsidRDefault="0098178B" w:rsidP="00B9115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>значимость России в мировых политических и социально-‎</w:t>
            </w:r>
            <w:proofErr w:type="gramStart"/>
            <w:r w:rsidRPr="00A514B0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="005019B4"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процессах</w:t>
            </w:r>
            <w:proofErr w:type="gramEnd"/>
            <w:r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 ХХ–начала XXI в., знание достижений страны и ее народа;</w:t>
            </w:r>
          </w:p>
          <w:p w14:paraId="6D2D5BA4" w14:textId="0021A662" w:rsidR="00F07C9E" w:rsidRPr="00A514B0" w:rsidRDefault="00F07C9E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t>-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14:paraId="2EF7366D" w14:textId="77777777" w:rsidR="00C81871" w:rsidRPr="00A514B0" w:rsidRDefault="00C81871" w:rsidP="00B9115E">
            <w:pPr>
              <w:pStyle w:val="pt-a-000040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t xml:space="preserve">- ключевые события, основные даты и этапы истории России ‎и мира в ХХ–начале XXI в.; выдающихся деятелей отечественной и всемирной истории; </w:t>
            </w:r>
          </w:p>
          <w:p w14:paraId="2088C742" w14:textId="77777777" w:rsidR="00A514B0" w:rsidRPr="00A514B0" w:rsidRDefault="00A514B0" w:rsidP="00B9115E">
            <w:pPr>
              <w:pStyle w:val="pt-a-000081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lastRenderedPageBreak/>
              <w:t>- особенности развития культуры народов СССР (России);</w:t>
            </w:r>
          </w:p>
          <w:p w14:paraId="5F3DCF23" w14:textId="5DA1AF1D" w:rsidR="00C81871" w:rsidRPr="00A514B0" w:rsidRDefault="00C81871" w:rsidP="00B9115E">
            <w:pPr>
              <w:pStyle w:val="pt-a-000040"/>
              <w:shd w:val="clear" w:color="auto" w:fill="FFFFFF"/>
              <w:tabs>
                <w:tab w:val="left" w:pos="888"/>
              </w:tabs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A514B0">
              <w:rPr>
                <w:rFonts w:eastAsiaTheme="minorHAnsi"/>
                <w:lang w:eastAsia="en-US"/>
              </w:rPr>
              <w:t>- важнейшие достижения культуры, ценностные ориентиры;</w:t>
            </w:r>
          </w:p>
          <w:p w14:paraId="61405BF6" w14:textId="44A9CF39" w:rsidR="00C81871" w:rsidRPr="00A514B0" w:rsidRDefault="00C81871" w:rsidP="00B9115E">
            <w:pPr>
              <w:widowControl w:val="0"/>
              <w:tabs>
                <w:tab w:val="left" w:pos="888"/>
                <w:tab w:val="left" w:pos="1215"/>
              </w:tabs>
              <w:autoSpaceDE w:val="0"/>
              <w:autoSpaceDN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0">
              <w:rPr>
                <w:rFonts w:ascii="Times New Roman" w:hAnsi="Times New Roman" w:cs="Times New Roman"/>
                <w:sz w:val="24"/>
                <w:szCs w:val="24"/>
              </w:rPr>
              <w:t xml:space="preserve">- значимость роли России в мировых политических и социально-экономических процессах с древнейших времен до настоящего </w:t>
            </w:r>
            <w:r w:rsidR="00A514B0" w:rsidRPr="00A514B0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14:paraId="4E42232A" w14:textId="77777777" w:rsidR="008C1BA6" w:rsidRPr="00A514B0" w:rsidRDefault="008C1BA6" w:rsidP="00B9115E">
            <w:pPr>
              <w:tabs>
                <w:tab w:val="left" w:pos="709"/>
                <w:tab w:val="left" w:pos="8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51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</w:t>
            </w:r>
            <w:proofErr w:type="gramStart"/>
            <w:r w:rsidRPr="00A51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51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ОК 05, ОК 06 и  ПК 3.2. </w:t>
            </w:r>
          </w:p>
          <w:p w14:paraId="47465029" w14:textId="65179185" w:rsidR="00E87096" w:rsidRPr="00A514B0" w:rsidRDefault="004E24AC" w:rsidP="00B9115E">
            <w:pPr>
              <w:tabs>
                <w:tab w:val="left" w:pos="888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«История» завершается подведением итогов в форме дифференцированного зачета.</w:t>
            </w:r>
          </w:p>
        </w:tc>
      </w:tr>
      <w:tr w:rsidR="00E87096" w14:paraId="52720A1F" w14:textId="77777777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23361172" w14:textId="2A2A3D92" w:rsidR="00037FF5" w:rsidRPr="00FC1A9D" w:rsidRDefault="00037FF5" w:rsidP="00EC6140">
            <w:pPr>
              <w:widowControl w:val="0"/>
              <w:ind w:right="49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ОД.0</w:t>
            </w:r>
            <w:r w:rsidR="00A7523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A7523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Обществознание</w:t>
            </w:r>
          </w:p>
          <w:p w14:paraId="6C480A6B" w14:textId="77777777" w:rsidR="00037FF5" w:rsidRPr="00BA6D89" w:rsidRDefault="00037FF5" w:rsidP="00EC614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</w:rPr>
              <w:t xml:space="preserve"> курсе </w:t>
            </w:r>
          </w:p>
          <w:p w14:paraId="22C49A11" w14:textId="29F10CED" w:rsidR="00037FF5" w:rsidRPr="00BA6D89" w:rsidRDefault="00037FF5" w:rsidP="00EC614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 xml:space="preserve">в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="00A75233"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семестре</w:t>
            </w:r>
            <w:r w:rsidRPr="00BA6D89">
              <w:rPr>
                <w:spacing w:val="-2"/>
                <w:sz w:val="24"/>
                <w:szCs w:val="24"/>
              </w:rPr>
              <w:t>,</w:t>
            </w:r>
          </w:p>
          <w:p w14:paraId="6B5746EE" w14:textId="77777777" w:rsidR="00037FF5" w:rsidRPr="00BA6D89" w:rsidRDefault="00037FF5" w:rsidP="00EC614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>входит в общеобразовательный</w:t>
            </w:r>
          </w:p>
          <w:p w14:paraId="0E49009D" w14:textId="77777777" w:rsidR="00037FF5" w:rsidRPr="00BA6D89" w:rsidRDefault="00037FF5" w:rsidP="00EC614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>цикл</w:t>
            </w:r>
          </w:p>
          <w:p w14:paraId="21A94CF2" w14:textId="77777777" w:rsidR="00037FF5" w:rsidRPr="00BA6D89" w:rsidRDefault="00037FF5" w:rsidP="00EC614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76F9A572" w14:textId="77777777" w:rsidR="00037FF5" w:rsidRPr="00BA6D89" w:rsidRDefault="00037FF5" w:rsidP="00EC6140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BA6D8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BA6D89">
              <w:rPr>
                <w:b/>
                <w:spacing w:val="-2"/>
                <w:sz w:val="24"/>
                <w:szCs w:val="24"/>
              </w:rPr>
              <w:t>:</w:t>
            </w:r>
          </w:p>
          <w:p w14:paraId="624CF5D5" w14:textId="2BD8904B" w:rsidR="00037FF5" w:rsidRDefault="00037FF5" w:rsidP="00EC614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– 1</w:t>
            </w:r>
            <w:r w:rsidR="00EC6140">
              <w:rPr>
                <w:spacing w:val="-2"/>
                <w:sz w:val="24"/>
                <w:szCs w:val="24"/>
              </w:rPr>
              <w:t>08</w:t>
            </w:r>
            <w:r w:rsidRPr="00BA6D89">
              <w:rPr>
                <w:spacing w:val="-2"/>
                <w:sz w:val="24"/>
                <w:szCs w:val="24"/>
              </w:rPr>
              <w:t xml:space="preserve">  ч.</w:t>
            </w:r>
          </w:p>
          <w:p w14:paraId="3D7FCA1D" w14:textId="0073C917" w:rsidR="00037FF5" w:rsidRDefault="00EC6140" w:rsidP="00EC614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Обязательная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аудиторная -</w:t>
            </w:r>
            <w:r w:rsidR="0075524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80</w:t>
            </w:r>
            <w:r w:rsidR="00037FF5" w:rsidRPr="00BA6D89">
              <w:rPr>
                <w:spacing w:val="-2"/>
                <w:sz w:val="24"/>
                <w:szCs w:val="24"/>
              </w:rPr>
              <w:t xml:space="preserve"> ч. </w:t>
            </w:r>
          </w:p>
          <w:p w14:paraId="6A799D4A" w14:textId="4CF52C6F" w:rsidR="00037FF5" w:rsidRDefault="00037FF5" w:rsidP="00EC6140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43F5">
              <w:rPr>
                <w:sz w:val="24"/>
                <w:szCs w:val="24"/>
              </w:rPr>
              <w:t>Профессионально-ориентированное содержание (содержание прикладного модуля) –</w:t>
            </w:r>
            <w:r w:rsidR="00EC6140">
              <w:rPr>
                <w:sz w:val="24"/>
                <w:szCs w:val="24"/>
              </w:rPr>
              <w:t xml:space="preserve"> 28</w:t>
            </w:r>
            <w:r w:rsidRPr="00BF43F5">
              <w:rPr>
                <w:sz w:val="24"/>
                <w:szCs w:val="24"/>
              </w:rPr>
              <w:t xml:space="preserve"> ч. </w:t>
            </w:r>
          </w:p>
          <w:p w14:paraId="56940928" w14:textId="77777777" w:rsidR="00037FF5" w:rsidRDefault="00037FF5" w:rsidP="00EC6140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3C2F6D97" w14:textId="22E276B4" w:rsidR="00E87096" w:rsidRPr="009E5F77" w:rsidRDefault="00037FF5" w:rsidP="00EC6140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BA6D89">
              <w:rPr>
                <w:spacing w:val="-2"/>
                <w:sz w:val="24"/>
                <w:szCs w:val="24"/>
              </w:rPr>
              <w:t xml:space="preserve"> дифференцированный зачет в </w:t>
            </w:r>
            <w:r w:rsidR="00A75233"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19A9EBC0" w14:textId="4F6BE0CA" w:rsidR="00037FF5" w:rsidRPr="009C3AE7" w:rsidRDefault="00400EE0" w:rsidP="00037FF5">
            <w:pPr>
              <w:pStyle w:val="80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изучения </w:t>
            </w:r>
            <w:r w:rsidRPr="009C3A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общеобразовательной дисциплины «Обществознание»</w:t>
            </w:r>
            <w:r w:rsidR="00037FF5"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</w:t>
            </w:r>
          </w:p>
          <w:p w14:paraId="028C10ED" w14:textId="7471B164" w:rsidR="00400EE0" w:rsidRPr="009C3AE7" w:rsidRDefault="00B76C5D" w:rsidP="008E22C4">
            <w:pPr>
              <w:pStyle w:val="a6"/>
              <w:shd w:val="clear" w:color="auto" w:fill="auto"/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9C3AE7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Программа включает следующие разделы:  </w:t>
            </w:r>
            <w:r w:rsidR="008E22C4" w:rsidRPr="009C3AE7">
              <w:rPr>
                <w:rFonts w:eastAsia="Calibri"/>
                <w:spacing w:val="-2"/>
                <w:sz w:val="24"/>
                <w:szCs w:val="24"/>
                <w:lang w:eastAsia="en-US"/>
              </w:rPr>
              <w:t>«</w:t>
            </w:r>
            <w:r w:rsidRPr="009C3AE7">
              <w:rPr>
                <w:sz w:val="24"/>
                <w:szCs w:val="24"/>
              </w:rPr>
              <w:t>Человек в обществе</w:t>
            </w:r>
            <w:r w:rsidR="008E22C4" w:rsidRPr="009C3AE7">
              <w:rPr>
                <w:sz w:val="24"/>
                <w:szCs w:val="24"/>
              </w:rPr>
              <w:t>»,</w:t>
            </w:r>
            <w:r w:rsidRPr="009C3AE7">
              <w:rPr>
                <w:bCs/>
                <w:sz w:val="24"/>
                <w:szCs w:val="24"/>
              </w:rPr>
              <w:t xml:space="preserve"> </w:t>
            </w:r>
            <w:r w:rsidR="008E22C4" w:rsidRPr="009C3AE7">
              <w:rPr>
                <w:bCs/>
                <w:sz w:val="24"/>
                <w:szCs w:val="24"/>
              </w:rPr>
              <w:t>«</w:t>
            </w:r>
            <w:r w:rsidRPr="009C3AE7">
              <w:rPr>
                <w:bCs/>
                <w:sz w:val="24"/>
                <w:szCs w:val="24"/>
              </w:rPr>
              <w:t>Духовная культура</w:t>
            </w:r>
            <w:r w:rsidR="008E22C4" w:rsidRPr="009C3AE7">
              <w:rPr>
                <w:bCs/>
                <w:sz w:val="24"/>
                <w:szCs w:val="24"/>
              </w:rPr>
              <w:t>»,</w:t>
            </w:r>
            <w:r w:rsidRPr="009C3AE7">
              <w:rPr>
                <w:bCs/>
                <w:sz w:val="24"/>
                <w:szCs w:val="24"/>
              </w:rPr>
              <w:t xml:space="preserve"> </w:t>
            </w:r>
            <w:r w:rsidR="008E22C4" w:rsidRPr="009C3AE7">
              <w:rPr>
                <w:bCs/>
                <w:sz w:val="24"/>
                <w:szCs w:val="24"/>
              </w:rPr>
              <w:t xml:space="preserve"> «</w:t>
            </w:r>
            <w:r w:rsidRPr="009C3AE7">
              <w:rPr>
                <w:bCs/>
                <w:sz w:val="24"/>
                <w:szCs w:val="24"/>
              </w:rPr>
              <w:t>Экономическая жизнь общества</w:t>
            </w:r>
            <w:r w:rsidR="008E22C4" w:rsidRPr="009C3AE7">
              <w:rPr>
                <w:bCs/>
                <w:sz w:val="24"/>
                <w:szCs w:val="24"/>
              </w:rPr>
              <w:t xml:space="preserve">», </w:t>
            </w:r>
            <w:r w:rsidRPr="009C3AE7">
              <w:rPr>
                <w:bCs/>
                <w:sz w:val="24"/>
                <w:szCs w:val="24"/>
              </w:rPr>
              <w:t xml:space="preserve"> </w:t>
            </w:r>
            <w:r w:rsidR="008E22C4" w:rsidRPr="009C3AE7">
              <w:rPr>
                <w:bCs/>
                <w:sz w:val="24"/>
                <w:szCs w:val="24"/>
              </w:rPr>
              <w:t>«</w:t>
            </w:r>
            <w:r w:rsidRPr="009C3AE7">
              <w:rPr>
                <w:bCs/>
                <w:sz w:val="24"/>
                <w:szCs w:val="24"/>
              </w:rPr>
              <w:t>Социальная сфера</w:t>
            </w:r>
            <w:r w:rsidR="008E22C4" w:rsidRPr="009C3AE7">
              <w:rPr>
                <w:bCs/>
                <w:sz w:val="24"/>
                <w:szCs w:val="24"/>
              </w:rPr>
              <w:t xml:space="preserve">», </w:t>
            </w:r>
            <w:r w:rsidRPr="009C3AE7">
              <w:rPr>
                <w:bCs/>
                <w:sz w:val="24"/>
                <w:szCs w:val="24"/>
              </w:rPr>
              <w:t xml:space="preserve"> </w:t>
            </w:r>
            <w:r w:rsidR="008E22C4" w:rsidRPr="009C3AE7">
              <w:rPr>
                <w:bCs/>
                <w:sz w:val="24"/>
                <w:szCs w:val="24"/>
              </w:rPr>
              <w:t>«</w:t>
            </w:r>
            <w:r w:rsidRPr="009C3AE7">
              <w:rPr>
                <w:sz w:val="24"/>
                <w:szCs w:val="24"/>
              </w:rPr>
              <w:t>Политическая сфера</w:t>
            </w:r>
            <w:r w:rsidR="008E22C4" w:rsidRPr="009C3AE7">
              <w:rPr>
                <w:sz w:val="24"/>
                <w:szCs w:val="24"/>
              </w:rPr>
              <w:t xml:space="preserve">», </w:t>
            </w:r>
            <w:r w:rsidRPr="009C3AE7">
              <w:rPr>
                <w:sz w:val="24"/>
                <w:szCs w:val="24"/>
              </w:rPr>
              <w:t xml:space="preserve"> </w:t>
            </w:r>
            <w:r w:rsidR="008E22C4" w:rsidRPr="009C3AE7">
              <w:rPr>
                <w:sz w:val="24"/>
                <w:szCs w:val="24"/>
              </w:rPr>
              <w:t>«</w:t>
            </w:r>
            <w:r w:rsidRPr="009C3AE7">
              <w:rPr>
                <w:sz w:val="24"/>
                <w:szCs w:val="24"/>
              </w:rPr>
              <w:t>Правовое регулирование общественных отношений в Российской Федерации</w:t>
            </w:r>
            <w:r w:rsidR="008E22C4" w:rsidRPr="009C3AE7">
              <w:rPr>
                <w:sz w:val="24"/>
                <w:szCs w:val="24"/>
              </w:rPr>
              <w:t>».</w:t>
            </w:r>
          </w:p>
          <w:p w14:paraId="5C8814E3" w14:textId="28372234" w:rsidR="00B76C5D" w:rsidRPr="009C3AE7" w:rsidRDefault="00B76C5D" w:rsidP="00B76C5D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общеобразов</w:t>
            </w:r>
            <w:r w:rsidR="00FA6D36">
              <w:rPr>
                <w:rFonts w:ascii="Times New Roman" w:hAnsi="Times New Roman" w:cs="Times New Roman"/>
                <w:sz w:val="24"/>
                <w:szCs w:val="24"/>
              </w:rPr>
              <w:t>ательной дисциплины обучающиеся осваивают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6B962F1D" w14:textId="77777777" w:rsidR="00B76C5D" w:rsidRPr="009C3AE7" w:rsidRDefault="00B76C5D" w:rsidP="00B76C5D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C3AE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уметь:</w:t>
            </w:r>
          </w:p>
          <w:p w14:paraId="326AA54A" w14:textId="77777777" w:rsidR="008C2853" w:rsidRPr="009C3AE7" w:rsidRDefault="00957A12" w:rsidP="00400E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2406E"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связи социальных объектов и явлений с помощью различных знаковых систем; </w:t>
            </w:r>
          </w:p>
          <w:p w14:paraId="4786F93A" w14:textId="2013F113" w:rsidR="00E313B9" w:rsidRPr="009C3AE7" w:rsidRDefault="00E313B9" w:rsidP="00E313B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-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14:paraId="48D15DA7" w14:textId="7E0ECF86" w:rsidR="00E313B9" w:rsidRPr="009C3AE7" w:rsidRDefault="00E313B9" w:rsidP="00400E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- применять знания о финансах и бюджетном регулировании при пользовании финансовыми услугами и инструментами</w:t>
            </w:r>
            <w:r w:rsidR="002759A2" w:rsidRPr="009C3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8D54D6" w14:textId="676869BB" w:rsidR="002759A2" w:rsidRPr="009C3AE7" w:rsidRDefault="002759A2" w:rsidP="00400E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-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14:paraId="5EC19F95" w14:textId="77777777" w:rsidR="00D725AD" w:rsidRPr="009C3AE7" w:rsidRDefault="00D725AD" w:rsidP="00D725A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</w:t>
            </w:r>
          </w:p>
          <w:p w14:paraId="424B1654" w14:textId="77777777" w:rsidR="00D725AD" w:rsidRPr="009C3AE7" w:rsidRDefault="00D725AD" w:rsidP="00D725A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причины и последствия преобразований в различных сферах жизни российского общества; </w:t>
            </w:r>
          </w:p>
          <w:p w14:paraId="4BB85DDD" w14:textId="77777777" w:rsidR="00D725AD" w:rsidRPr="009C3AE7" w:rsidRDefault="00D725AD" w:rsidP="00D725A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функции социальных институтов; </w:t>
            </w:r>
          </w:p>
          <w:p w14:paraId="17637D10" w14:textId="43491FEA" w:rsidR="00D725AD" w:rsidRPr="009C3AE7" w:rsidRDefault="00D725AD" w:rsidP="00D725A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- обосновывать иерархию нормативных правовых актов в системе российского законодательства;</w:t>
            </w:r>
          </w:p>
          <w:p w14:paraId="7A4F9248" w14:textId="77777777" w:rsidR="00D541F0" w:rsidRPr="009C3AE7" w:rsidRDefault="00D541F0" w:rsidP="00400E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оценивать и принимать решения, выявлять с 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полученных знаний наиболее эффективные способы противодействия коррупции; </w:t>
            </w:r>
          </w:p>
          <w:p w14:paraId="039F29F3" w14:textId="77777777" w:rsidR="00D541F0" w:rsidRPr="009C3AE7" w:rsidRDefault="00D541F0" w:rsidP="00400E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стратегии разрешения социальных и межличностных конфликтов; </w:t>
            </w:r>
          </w:p>
          <w:p w14:paraId="38BD6B6F" w14:textId="771DF6AD" w:rsidR="00E313B9" w:rsidRPr="009C3AE7" w:rsidRDefault="00D541F0" w:rsidP="00400E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-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  <w:r w:rsidR="00C95C31" w:rsidRPr="009C3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C4AC9A" w14:textId="5D1E8907" w:rsidR="00C95C31" w:rsidRPr="009C3AE7" w:rsidRDefault="00C95C31" w:rsidP="00C95C31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информационно-коммуникационных технологий в решении различных задач.</w:t>
            </w:r>
          </w:p>
          <w:p w14:paraId="3A2A869E" w14:textId="093E3C96" w:rsidR="008C2853" w:rsidRPr="009C3AE7" w:rsidRDefault="008C2853" w:rsidP="00400E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6839D9" w14:textId="7C3B5D7A" w:rsidR="00400EE0" w:rsidRPr="009C3AE7" w:rsidRDefault="008C2853" w:rsidP="00400EE0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406E" w:rsidRPr="009C3AE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2406E"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57954F" w14:textId="6AE803A3" w:rsidR="007C3EF2" w:rsidRPr="009C3AE7" w:rsidRDefault="00702CD8" w:rsidP="007C3E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3EF2" w:rsidRPr="009C3AE7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современного общества, в том числе тенденций развития Российской Федерации;</w:t>
            </w:r>
          </w:p>
          <w:p w14:paraId="0A0F4F58" w14:textId="77777777" w:rsidR="007C3EF2" w:rsidRPr="009C3AE7" w:rsidRDefault="007C3EF2" w:rsidP="007C3E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18236633"/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- человека как субъект общественных отношений и сознательной деятельности; </w:t>
            </w:r>
          </w:p>
          <w:p w14:paraId="3111A367" w14:textId="77777777" w:rsidR="007C3EF2" w:rsidRPr="009C3AE7" w:rsidRDefault="007C3EF2" w:rsidP="007C3E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социализации личности в современных условиях, сознании, познании и самосознании человека; </w:t>
            </w:r>
          </w:p>
          <w:p w14:paraId="3F07E372" w14:textId="7DA518EE" w:rsidR="007C3EF2" w:rsidRPr="009C3AE7" w:rsidRDefault="007C3EF2" w:rsidP="007C3E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- особенности профессиональной деятельности в области науки, культуры, экономической и финансовой сферах;</w:t>
            </w:r>
            <w:bookmarkEnd w:id="2"/>
          </w:p>
          <w:p w14:paraId="2CAD6DE6" w14:textId="3321DA29" w:rsidR="007C3EF2" w:rsidRPr="009C3AE7" w:rsidRDefault="007C3EF2" w:rsidP="007C3E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118236634"/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- рол</w:t>
            </w:r>
            <w:r w:rsidR="00A8645E" w:rsidRPr="009C3A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 экономике, в том числе государственной политик</w:t>
            </w:r>
            <w:r w:rsidR="00A8645E" w:rsidRPr="009C3A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конкуренции и </w:t>
            </w:r>
            <w:proofErr w:type="spellStart"/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, особенностях рыночных отношений в современной экономике;</w:t>
            </w:r>
            <w:bookmarkEnd w:id="3"/>
          </w:p>
          <w:p w14:paraId="145DD019" w14:textId="0430A383" w:rsidR="007C3EF2" w:rsidRPr="009C3AE7" w:rsidRDefault="00A8645E" w:rsidP="007C3E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118236635"/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- систему</w:t>
            </w:r>
            <w:r w:rsidR="007C3EF2"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права и законодательства Российской Федерации;</w:t>
            </w:r>
            <w:bookmarkEnd w:id="4"/>
          </w:p>
          <w:p w14:paraId="74A03587" w14:textId="47D76F96" w:rsidR="00632457" w:rsidRPr="009C3AE7" w:rsidRDefault="00632457" w:rsidP="00632457">
            <w:pPr>
              <w:widowControl w:val="0"/>
              <w:numPr>
                <w:ilvl w:val="0"/>
                <w:numId w:val="26"/>
              </w:numPr>
              <w:tabs>
                <w:tab w:val="left" w:pos="885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Toc118236723"/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конституционный статус и полномочия органов государственной власти;</w:t>
            </w:r>
            <w:bookmarkEnd w:id="5"/>
          </w:p>
          <w:p w14:paraId="252CF069" w14:textId="7F185EDF" w:rsidR="00632457" w:rsidRPr="009C3AE7" w:rsidRDefault="00632457" w:rsidP="00632457">
            <w:pPr>
              <w:widowControl w:val="0"/>
              <w:numPr>
                <w:ilvl w:val="0"/>
                <w:numId w:val="26"/>
              </w:numPr>
              <w:tabs>
                <w:tab w:val="left" w:pos="885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118236724"/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9C3AE7" w:rsidRPr="009C3A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 и гражданина в Российской Федерации, права ребенка и механизм</w:t>
            </w:r>
            <w:r w:rsidR="009C3AE7" w:rsidRPr="009C3A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защиты прав в Российской Федерации;</w:t>
            </w:r>
            <w:bookmarkEnd w:id="6"/>
          </w:p>
          <w:p w14:paraId="63397D46" w14:textId="46120DF2" w:rsidR="00400EE0" w:rsidRPr="009C3AE7" w:rsidRDefault="00A8645E" w:rsidP="00400E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proofErr w:type="spellStart"/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и влияни</w:t>
            </w:r>
            <w:r w:rsidR="00100F52" w:rsidRPr="009C3A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коммуникаций на все сферы жизни общества;</w:t>
            </w:r>
          </w:p>
          <w:p w14:paraId="4AE15EB8" w14:textId="41E171FB" w:rsidR="00100F52" w:rsidRPr="009C3AE7" w:rsidRDefault="00A8645E" w:rsidP="00100F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7" w:name="_Toc118236665"/>
            <w:r w:rsidR="00C95C31" w:rsidRPr="009C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отношения,</w:t>
            </w:r>
            <w:r w:rsidR="00100F52"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</w:t>
            </w:r>
            <w:bookmarkEnd w:id="7"/>
            <w:r w:rsidR="009C3AE7" w:rsidRPr="009C3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FB5AEF" w14:textId="77777777" w:rsidR="00A75233" w:rsidRPr="009C3AE7" w:rsidRDefault="00A75233" w:rsidP="00A75233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</w:t>
            </w:r>
            <w:proofErr w:type="gramStart"/>
            <w:r w:rsidRPr="009C3AE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C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02. </w:t>
            </w:r>
            <w:proofErr w:type="gramStart"/>
            <w:r w:rsidRPr="009C3AE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C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ОК 04, ОК 05, ОК 06, ОК 07, ОК.09  и ПК 2.2.</w:t>
            </w:r>
          </w:p>
          <w:p w14:paraId="658908FB" w14:textId="44186176" w:rsidR="00E87096" w:rsidRPr="00400EE0" w:rsidRDefault="00400EE0" w:rsidP="00707640">
            <w:pPr>
              <w:ind w:firstLine="709"/>
              <w:rPr>
                <w:lang w:eastAsia="ru-RU"/>
              </w:rPr>
            </w:pPr>
            <w:r w:rsidRPr="009C3A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«Обществознание» завершается подведением итогов в форме дифференцированного зачета</w:t>
            </w:r>
            <w:r w:rsidR="00E710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E87096" w14:paraId="42BA2123" w14:textId="77777777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4256F01D" w14:textId="77777777" w:rsidR="00E87096" w:rsidRDefault="00864242" w:rsidP="00C2520E">
            <w:pPr>
              <w:pStyle w:val="a6"/>
              <w:shd w:val="clear" w:color="auto" w:fill="auto"/>
              <w:spacing w:line="240" w:lineRule="auto"/>
              <w:rPr>
                <w:b/>
                <w:iCs/>
                <w:sz w:val="24"/>
                <w:szCs w:val="24"/>
              </w:rPr>
            </w:pPr>
            <w:r w:rsidRPr="003767CB">
              <w:rPr>
                <w:b/>
                <w:bCs/>
                <w:iCs/>
                <w:sz w:val="24"/>
                <w:szCs w:val="24"/>
              </w:rPr>
              <w:lastRenderedPageBreak/>
              <w:t>О</w:t>
            </w:r>
            <w:r>
              <w:rPr>
                <w:b/>
                <w:bCs/>
                <w:iCs/>
                <w:sz w:val="24"/>
                <w:szCs w:val="24"/>
              </w:rPr>
              <w:t>Д</w:t>
            </w:r>
            <w:r w:rsidRPr="003767CB">
              <w:rPr>
                <w:b/>
                <w:bCs/>
                <w:iCs/>
                <w:sz w:val="24"/>
                <w:szCs w:val="24"/>
              </w:rPr>
              <w:t>.0</w:t>
            </w:r>
            <w:r>
              <w:rPr>
                <w:b/>
                <w:bCs/>
                <w:iCs/>
                <w:sz w:val="24"/>
                <w:szCs w:val="24"/>
              </w:rPr>
              <w:t>5 «</w:t>
            </w:r>
            <w:r>
              <w:rPr>
                <w:b/>
                <w:iCs/>
                <w:sz w:val="24"/>
                <w:szCs w:val="24"/>
              </w:rPr>
              <w:t>География</w:t>
            </w:r>
            <w:r w:rsidRPr="003767CB">
              <w:rPr>
                <w:b/>
                <w:iCs/>
                <w:sz w:val="24"/>
                <w:szCs w:val="24"/>
              </w:rPr>
              <w:t>»</w:t>
            </w:r>
          </w:p>
          <w:p w14:paraId="3F65C3D8" w14:textId="77777777" w:rsidR="0023531D" w:rsidRPr="00BA6D89" w:rsidRDefault="0023531D" w:rsidP="00C2520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</w:t>
            </w:r>
            <w:r w:rsidRPr="00BA6D89">
              <w:rPr>
                <w:spacing w:val="-2"/>
                <w:sz w:val="24"/>
                <w:szCs w:val="24"/>
              </w:rPr>
              <w:t xml:space="preserve"> курсе </w:t>
            </w:r>
          </w:p>
          <w:p w14:paraId="3E170BF0" w14:textId="77777777" w:rsidR="0023531D" w:rsidRPr="00BA6D89" w:rsidRDefault="0023531D" w:rsidP="00C2520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 xml:space="preserve">в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II</w:t>
            </w:r>
            <w:r w:rsidRPr="00BA6D8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семестре</w:t>
            </w:r>
            <w:r w:rsidRPr="00BA6D89">
              <w:rPr>
                <w:spacing w:val="-2"/>
                <w:sz w:val="24"/>
                <w:szCs w:val="24"/>
              </w:rPr>
              <w:t>,</w:t>
            </w:r>
          </w:p>
          <w:p w14:paraId="1531C132" w14:textId="77777777" w:rsidR="0023531D" w:rsidRPr="00BA6D89" w:rsidRDefault="0023531D" w:rsidP="00C2520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>входит в общеобразовательный</w:t>
            </w:r>
          </w:p>
          <w:p w14:paraId="30CD47D3" w14:textId="77777777" w:rsidR="0023531D" w:rsidRPr="00BA6D89" w:rsidRDefault="0023531D" w:rsidP="00C2520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BA6D89">
              <w:rPr>
                <w:spacing w:val="-2"/>
                <w:sz w:val="24"/>
                <w:szCs w:val="24"/>
              </w:rPr>
              <w:t>цикл</w:t>
            </w:r>
          </w:p>
          <w:p w14:paraId="4E492705" w14:textId="77777777" w:rsidR="0023531D" w:rsidRPr="00BA6D89" w:rsidRDefault="0023531D" w:rsidP="00C2520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676ABB96" w14:textId="77777777" w:rsidR="0023531D" w:rsidRPr="00BA6D89" w:rsidRDefault="0023531D" w:rsidP="00C2520E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BA6D8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BA6D89">
              <w:rPr>
                <w:b/>
                <w:spacing w:val="-2"/>
                <w:sz w:val="24"/>
                <w:szCs w:val="24"/>
              </w:rPr>
              <w:t>:</w:t>
            </w:r>
          </w:p>
          <w:p w14:paraId="04AB625B" w14:textId="6AB4EAB7" w:rsidR="0023531D" w:rsidRDefault="0023531D" w:rsidP="00C2520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– </w:t>
            </w:r>
            <w:r w:rsidR="00DD424C">
              <w:rPr>
                <w:spacing w:val="-2"/>
                <w:sz w:val="24"/>
                <w:szCs w:val="24"/>
              </w:rPr>
              <w:t>60</w:t>
            </w:r>
            <w:r w:rsidRPr="00BA6D89">
              <w:rPr>
                <w:spacing w:val="-2"/>
                <w:sz w:val="24"/>
                <w:szCs w:val="24"/>
              </w:rPr>
              <w:t xml:space="preserve">  ч.</w:t>
            </w:r>
          </w:p>
          <w:p w14:paraId="3DE8F003" w14:textId="568BAEDE" w:rsidR="0023531D" w:rsidRDefault="0023531D" w:rsidP="00C2520E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Обязательная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аудиторная </w:t>
            </w:r>
            <w:r w:rsidR="00DD424C">
              <w:rPr>
                <w:spacing w:val="-2"/>
                <w:sz w:val="24"/>
                <w:szCs w:val="24"/>
              </w:rPr>
              <w:lastRenderedPageBreak/>
              <w:t>-44</w:t>
            </w:r>
            <w:r w:rsidRPr="00BA6D89">
              <w:rPr>
                <w:spacing w:val="-2"/>
                <w:sz w:val="24"/>
                <w:szCs w:val="24"/>
              </w:rPr>
              <w:t xml:space="preserve"> ч. </w:t>
            </w:r>
          </w:p>
          <w:p w14:paraId="2C4C6A59" w14:textId="2732FCC8" w:rsidR="0023531D" w:rsidRDefault="0023531D" w:rsidP="00C2520E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43F5">
              <w:rPr>
                <w:sz w:val="24"/>
                <w:szCs w:val="24"/>
              </w:rPr>
              <w:t>Профессионально-ориентированное содержание (содержание прикладного модуля) –</w:t>
            </w:r>
            <w:r w:rsidR="00DD424C">
              <w:rPr>
                <w:sz w:val="24"/>
                <w:szCs w:val="24"/>
              </w:rPr>
              <w:t xml:space="preserve"> 16</w:t>
            </w:r>
            <w:r w:rsidRPr="00BF43F5">
              <w:rPr>
                <w:sz w:val="24"/>
                <w:szCs w:val="24"/>
              </w:rPr>
              <w:t xml:space="preserve"> ч. </w:t>
            </w:r>
          </w:p>
          <w:p w14:paraId="0A98A836" w14:textId="77777777" w:rsidR="0023531D" w:rsidRDefault="0023531D" w:rsidP="00C2520E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06451E74" w14:textId="1D79C4DC" w:rsidR="0023531D" w:rsidRPr="009E5F77" w:rsidRDefault="0023531D" w:rsidP="00C2520E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BA6D89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BA6D89">
              <w:rPr>
                <w:spacing w:val="-2"/>
                <w:sz w:val="24"/>
                <w:szCs w:val="24"/>
              </w:rPr>
              <w:t xml:space="preserve"> дифференцированный зачет в </w:t>
            </w:r>
            <w:r w:rsidRPr="00BA6D89">
              <w:rPr>
                <w:spacing w:val="-2"/>
                <w:sz w:val="24"/>
                <w:szCs w:val="24"/>
                <w:lang w:val="en-US"/>
              </w:rPr>
              <w:t>II</w:t>
            </w:r>
            <w:r w:rsidRPr="00BA6D89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02A1001A" w14:textId="77777777" w:rsidR="003654C8" w:rsidRPr="003654C8" w:rsidRDefault="003654C8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программы общеобразовательной дисциплины «География» направлено на достижение следующих целей: </w:t>
            </w:r>
          </w:p>
          <w:p w14:paraId="758DA1AF" w14:textId="77777777" w:rsidR="003654C8" w:rsidRPr="003654C8" w:rsidRDefault="003654C8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      </w:r>
          </w:p>
          <w:p w14:paraId="5580B847" w14:textId="77777777" w:rsidR="003654C8" w:rsidRPr="003654C8" w:rsidRDefault="003654C8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процессов и явлений; </w:t>
            </w:r>
          </w:p>
          <w:p w14:paraId="462A5662" w14:textId="77777777" w:rsidR="003654C8" w:rsidRPr="003654C8" w:rsidRDefault="003654C8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</w:t>
            </w:r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отдельных регионов и ведущих стран; </w:t>
            </w:r>
          </w:p>
          <w:p w14:paraId="6140B83A" w14:textId="77777777" w:rsidR="003654C8" w:rsidRPr="003654C8" w:rsidRDefault="003654C8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воспитание уважения к другим народам и культурам, бережного отношения к окружающей природной среде; </w:t>
            </w:r>
          </w:p>
          <w:p w14:paraId="0AE885FB" w14:textId="77777777" w:rsidR="003654C8" w:rsidRPr="003654C8" w:rsidRDefault="003654C8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      </w:r>
          </w:p>
          <w:p w14:paraId="156899CB" w14:textId="77777777" w:rsidR="003654C8" w:rsidRPr="003654C8" w:rsidRDefault="003654C8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нахождение и применение географической информации, включая географические карты, статистические материалы, геоинформационные системы и </w:t>
            </w:r>
            <w:proofErr w:type="spellStart"/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для правильной оценки важнейших социально-экономических вопросов международной жизни; </w:t>
            </w:r>
          </w:p>
          <w:p w14:paraId="1DDE494A" w14:textId="77777777" w:rsidR="00E87096" w:rsidRPr="00C2520E" w:rsidRDefault="003654C8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      </w:r>
          </w:p>
          <w:p w14:paraId="0E979E40" w14:textId="340008BF" w:rsidR="00DD424C" w:rsidRPr="00C2520E" w:rsidRDefault="00DD424C" w:rsidP="00C2520E">
            <w:pPr>
              <w:pStyle w:val="a6"/>
              <w:shd w:val="clear" w:color="auto" w:fill="auto"/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C2520E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Программа включает следующие разделы: </w:t>
            </w:r>
            <w:r w:rsidR="004A3559" w:rsidRPr="00C2520E">
              <w:rPr>
                <w:rFonts w:eastAsia="Calibri"/>
                <w:spacing w:val="-2"/>
                <w:sz w:val="24"/>
                <w:szCs w:val="24"/>
                <w:lang w:eastAsia="en-US"/>
              </w:rPr>
              <w:t>«О</w:t>
            </w:r>
            <w:r w:rsidR="004A3559" w:rsidRPr="00C2520E">
              <w:rPr>
                <w:bCs/>
                <w:iCs/>
                <w:sz w:val="24"/>
                <w:szCs w:val="24"/>
              </w:rPr>
              <w:t>бщая характеристика мира»,</w:t>
            </w:r>
            <w:r w:rsidR="004A3559" w:rsidRPr="00C2520E">
              <w:rPr>
                <w:sz w:val="24"/>
                <w:szCs w:val="24"/>
              </w:rPr>
              <w:t xml:space="preserve"> </w:t>
            </w:r>
            <w:r w:rsidR="00BE34E8" w:rsidRPr="00C2520E">
              <w:rPr>
                <w:rFonts w:eastAsia="Calibri"/>
                <w:spacing w:val="-2"/>
                <w:sz w:val="24"/>
                <w:szCs w:val="24"/>
                <w:lang w:eastAsia="en-US"/>
              </w:rPr>
              <w:t>«</w:t>
            </w:r>
            <w:r w:rsidR="00BE34E8" w:rsidRPr="00C2520E">
              <w:rPr>
                <w:sz w:val="24"/>
                <w:szCs w:val="24"/>
              </w:rPr>
              <w:t>Глобальные проблемы человечества</w:t>
            </w:r>
            <w:r w:rsidR="004A3559" w:rsidRPr="00C2520E">
              <w:rPr>
                <w:sz w:val="24"/>
                <w:szCs w:val="24"/>
              </w:rPr>
              <w:t>»,</w:t>
            </w:r>
            <w:r w:rsidR="00BE34E8" w:rsidRPr="00C2520E">
              <w:rPr>
                <w:bCs/>
                <w:iCs/>
                <w:sz w:val="24"/>
                <w:szCs w:val="24"/>
              </w:rPr>
              <w:t xml:space="preserve"> </w:t>
            </w:r>
            <w:r w:rsidR="004A3559" w:rsidRPr="00C2520E">
              <w:rPr>
                <w:bCs/>
                <w:iCs/>
                <w:sz w:val="24"/>
                <w:szCs w:val="24"/>
              </w:rPr>
              <w:t>«</w:t>
            </w:r>
            <w:r w:rsidR="00BE34E8" w:rsidRPr="00C2520E">
              <w:rPr>
                <w:sz w:val="24"/>
                <w:szCs w:val="24"/>
              </w:rPr>
              <w:t>Региональная характеристика мира</w:t>
            </w:r>
            <w:r w:rsidR="004A3559" w:rsidRPr="00C2520E">
              <w:rPr>
                <w:sz w:val="24"/>
                <w:szCs w:val="24"/>
              </w:rPr>
              <w:t>».</w:t>
            </w:r>
          </w:p>
          <w:p w14:paraId="699EB0E0" w14:textId="024321CC" w:rsidR="00DD424C" w:rsidRPr="00C2520E" w:rsidRDefault="00DD424C" w:rsidP="00C2520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520E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общеобразов</w:t>
            </w:r>
            <w:r w:rsidR="00FA6D36">
              <w:rPr>
                <w:rFonts w:ascii="Times New Roman" w:hAnsi="Times New Roman" w:cs="Times New Roman"/>
                <w:sz w:val="24"/>
                <w:szCs w:val="24"/>
              </w:rPr>
              <w:t>ательной дисциплины обучающиеся осваивают</w:t>
            </w:r>
            <w:r w:rsidRPr="00C2520E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07F460FD" w14:textId="77777777" w:rsidR="00DD424C" w:rsidRPr="00C2520E" w:rsidRDefault="00DD424C" w:rsidP="00C2520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252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уметь:</w:t>
            </w:r>
          </w:p>
          <w:p w14:paraId="73AE5187" w14:textId="6D6CC17A" w:rsidR="003654C8" w:rsidRPr="00C2520E" w:rsidRDefault="00B42BAD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5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определять роль географических наук в достижении целей устойчивого развития;</w:t>
            </w:r>
          </w:p>
          <w:p w14:paraId="00476467" w14:textId="1EA62986" w:rsidR="00B42BAD" w:rsidRPr="00C2520E" w:rsidRDefault="00B42BAD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5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0CFA" w:rsidRPr="00C2520E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56ED777D" w14:textId="77777777" w:rsidR="00CB20D9" w:rsidRPr="00C2520E" w:rsidRDefault="00D30CFA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20D9" w:rsidRPr="00C2520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географический анализ и интерпретацию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</w:t>
            </w:r>
            <w:proofErr w:type="gramEnd"/>
          </w:p>
          <w:p w14:paraId="23961A0C" w14:textId="307C4012" w:rsidR="00620B4E" w:rsidRPr="00C2520E" w:rsidRDefault="00F551D1" w:rsidP="00C2520E">
            <w:pPr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5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620B4E" w:rsidRPr="00C25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применять социально-экономические понятия для решения учебных и (или)</w:t>
            </w:r>
            <w:r w:rsidRPr="00C25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практико-ориентированных задач.</w:t>
            </w:r>
          </w:p>
          <w:p w14:paraId="017AAA59" w14:textId="77777777" w:rsidR="003654C8" w:rsidRPr="00C2520E" w:rsidRDefault="000963ED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520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</w:p>
          <w:p w14:paraId="7F40A311" w14:textId="229F1DEC" w:rsidR="000963ED" w:rsidRPr="00C2520E" w:rsidRDefault="000963ED" w:rsidP="00C2520E">
            <w:pPr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5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</w:t>
            </w:r>
          </w:p>
          <w:p w14:paraId="60796BD8" w14:textId="264F41F0" w:rsidR="000963ED" w:rsidRPr="00C2520E" w:rsidRDefault="00B42BAD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5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520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287326" w:rsidRPr="00C252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20E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287326" w:rsidRPr="00C252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520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природы и общества, природны</w:t>
            </w:r>
            <w:r w:rsidR="00287326" w:rsidRPr="00C252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20E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социально-экономически</w:t>
            </w:r>
            <w:r w:rsidR="00287326" w:rsidRPr="00C252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20E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 w:rsidR="00287326" w:rsidRPr="00C2520E">
              <w:rPr>
                <w:rFonts w:ascii="Times New Roman" w:hAnsi="Times New Roman" w:cs="Times New Roman"/>
                <w:sz w:val="24"/>
                <w:szCs w:val="24"/>
              </w:rPr>
              <w:t>ы экологических проблем;</w:t>
            </w:r>
          </w:p>
          <w:p w14:paraId="3B9364FE" w14:textId="7D93FD58" w:rsidR="00620B4E" w:rsidRPr="00C2520E" w:rsidRDefault="00287326" w:rsidP="00C2520E">
            <w:pPr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5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0B4E" w:rsidRPr="00C25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географическую терминологию и систему базовых географических понятий</w:t>
            </w:r>
            <w:r w:rsidR="00F551D1" w:rsidRPr="00C25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="00620B4E" w:rsidRPr="00C25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A1651C" w14:textId="316B0EC2" w:rsidR="00287326" w:rsidRPr="00C2520E" w:rsidRDefault="00F551D1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520E">
              <w:rPr>
                <w:rFonts w:ascii="Times New Roman" w:hAnsi="Times New Roman" w:cs="Times New Roman"/>
                <w:sz w:val="24"/>
                <w:szCs w:val="24"/>
              </w:rPr>
              <w:t xml:space="preserve">-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</w:t>
            </w:r>
            <w:r w:rsidRPr="00C2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C2520E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C2520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  <w:p w14:paraId="5F109E26" w14:textId="77777777" w:rsidR="003654C8" w:rsidRPr="003654C8" w:rsidRDefault="003654C8" w:rsidP="00C2520E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65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01., ОК 02., ОК 03., ОК 04., ОК 05., ОК 06., ОК 07., ОК 09., ПК 2.2.</w:t>
            </w:r>
          </w:p>
          <w:p w14:paraId="24AE031C" w14:textId="431D767A" w:rsidR="003654C8" w:rsidRPr="009E5F77" w:rsidRDefault="003654C8" w:rsidP="00C2520E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color w:val="000000"/>
                <w:spacing w:val="-2"/>
                <w:sz w:val="24"/>
                <w:szCs w:val="24"/>
              </w:rPr>
            </w:pPr>
            <w:r w:rsidRPr="00C25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«География» завершается подведением итогов в форме дифференцированного зачета.</w:t>
            </w:r>
          </w:p>
        </w:tc>
      </w:tr>
      <w:tr w:rsidR="00E87096" w14:paraId="0DCCCA79" w14:textId="77777777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155048C6" w14:textId="534281BA" w:rsidR="00560B8A" w:rsidRPr="00560B8A" w:rsidRDefault="00560B8A" w:rsidP="00EB4B65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EB4B6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ОД.06</w:t>
            </w:r>
            <w:r w:rsidRPr="00560B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Иностранный язык</w:t>
            </w:r>
          </w:p>
          <w:p w14:paraId="44048349" w14:textId="77777777" w:rsidR="00560B8A" w:rsidRPr="00560B8A" w:rsidRDefault="00560B8A" w:rsidP="00EB4B65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 </w:t>
            </w:r>
          </w:p>
          <w:p w14:paraId="7C2D5990" w14:textId="77777777" w:rsidR="00560B8A" w:rsidRPr="00560B8A" w:rsidRDefault="00560B8A" w:rsidP="00EB4B65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72D1E58A" w14:textId="77777777" w:rsidR="00560B8A" w:rsidRPr="00560B8A" w:rsidRDefault="00560B8A" w:rsidP="00EB4B65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795FE57A" w14:textId="77777777" w:rsidR="00560B8A" w:rsidRPr="00560B8A" w:rsidRDefault="00560B8A" w:rsidP="00EB4B65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6EF36D62" w14:textId="77777777" w:rsidR="00560B8A" w:rsidRPr="00560B8A" w:rsidRDefault="00560B8A" w:rsidP="00EB4B65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0BB83061" w14:textId="77777777" w:rsidR="00560B8A" w:rsidRPr="00560B8A" w:rsidRDefault="00560B8A" w:rsidP="00EB4B65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560B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560B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0B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3424C2BE" w14:textId="4DF88830" w:rsidR="00560B8A" w:rsidRPr="00560B8A" w:rsidRDefault="00560B8A" w:rsidP="00EB4B65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</w:t>
            </w:r>
            <w:r w:rsidR="00C46EF7" w:rsidRPr="00EB4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72</w:t>
            </w: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</w:t>
            </w:r>
          </w:p>
          <w:p w14:paraId="7F182282" w14:textId="1C928739" w:rsidR="00AC24C1" w:rsidRDefault="00560B8A" w:rsidP="00EB4B65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</w:t>
            </w:r>
            <w:r w:rsidR="00AC2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357998" w:rsidRPr="00EB4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52</w:t>
            </w:r>
            <w:r w:rsidRPr="00560B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 </w:t>
            </w:r>
          </w:p>
          <w:p w14:paraId="624A353F" w14:textId="0BBCBDF3" w:rsidR="00357998" w:rsidRPr="00EB4B65" w:rsidRDefault="00357998" w:rsidP="00EB4B65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4B65">
              <w:rPr>
                <w:sz w:val="24"/>
                <w:szCs w:val="24"/>
              </w:rPr>
              <w:t>Профессионально-ориентированное содержание (содержание прикладного модуля) –</w:t>
            </w:r>
            <w:r w:rsidR="00EB4B65" w:rsidRPr="00EB4B65">
              <w:rPr>
                <w:sz w:val="24"/>
                <w:szCs w:val="24"/>
              </w:rPr>
              <w:t xml:space="preserve"> 20</w:t>
            </w:r>
            <w:r w:rsidRPr="00EB4B65">
              <w:rPr>
                <w:sz w:val="24"/>
                <w:szCs w:val="24"/>
              </w:rPr>
              <w:t xml:space="preserve"> ч. </w:t>
            </w:r>
          </w:p>
          <w:p w14:paraId="4E3F025B" w14:textId="77777777" w:rsidR="00357998" w:rsidRPr="00560B8A" w:rsidRDefault="00357998" w:rsidP="00EB4B65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2ADA5320" w14:textId="77777777" w:rsidR="00560B8A" w:rsidRPr="00560B8A" w:rsidRDefault="00560B8A" w:rsidP="00EB4B65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560B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56A911FC" w14:textId="14B3C101" w:rsidR="00E87096" w:rsidRPr="009E5F77" w:rsidRDefault="00560B8A" w:rsidP="00EB4B65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EB4B65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44B366EC" w14:textId="77777777" w:rsidR="00C46EF7" w:rsidRPr="00C519EA" w:rsidRDefault="00C46EF7" w:rsidP="00C5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ab/>
            </w: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программы общеобразовательной дисциплины «Иностранный язык» направлено на достижение следующих целей: </w:t>
            </w:r>
          </w:p>
          <w:p w14:paraId="318041AE" w14:textId="77777777" w:rsidR="00C46EF7" w:rsidRPr="00C519EA" w:rsidRDefault="00C46EF7" w:rsidP="00C519EA">
            <w:pPr>
              <w:pStyle w:val="ab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suppressAutoHyphens/>
              <w:ind w:left="0" w:firstLine="736"/>
              <w:contextualSpacing w:val="0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C519E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</w:t>
            </w:r>
            <w:proofErr w:type="spellStart"/>
            <w:r w:rsidRPr="00C519E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полиязычном</w:t>
            </w:r>
            <w:proofErr w:type="spellEnd"/>
            <w:r w:rsidRPr="00C519E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и поликультурном мире;</w:t>
            </w:r>
          </w:p>
          <w:p w14:paraId="206470CD" w14:textId="77777777" w:rsidR="00C46EF7" w:rsidRPr="00C519EA" w:rsidRDefault="00C46EF7" w:rsidP="00C519EA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left="0" w:firstLine="736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C519E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учебно-познавательной;</w:t>
            </w:r>
          </w:p>
          <w:p w14:paraId="484831FA" w14:textId="77777777" w:rsidR="00C46EF7" w:rsidRPr="00C519EA" w:rsidRDefault="00C46EF7" w:rsidP="00C519EA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left="0" w:firstLine="736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C519EA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      </w:r>
          </w:p>
          <w:p w14:paraId="3891F1B1" w14:textId="1FE58A59" w:rsidR="00EB4B65" w:rsidRPr="00C519EA" w:rsidRDefault="00EB4B65" w:rsidP="00C519EA">
            <w:pPr>
              <w:pStyle w:val="a6"/>
              <w:shd w:val="clear" w:color="auto" w:fill="auto"/>
              <w:tabs>
                <w:tab w:val="left" w:pos="984"/>
              </w:tabs>
              <w:spacing w:line="240" w:lineRule="auto"/>
              <w:ind w:firstLine="736"/>
              <w:rPr>
                <w:color w:val="000000"/>
                <w:spacing w:val="-2"/>
                <w:sz w:val="24"/>
                <w:szCs w:val="24"/>
              </w:rPr>
            </w:pPr>
            <w:r w:rsidRPr="00C519EA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Pr="00C519EA">
              <w:rPr>
                <w:rFonts w:eastAsia="OfficinaSansBookC"/>
                <w:sz w:val="24"/>
                <w:szCs w:val="24"/>
              </w:rPr>
              <w:t>Иностранный язык для общих целей</w:t>
            </w:r>
            <w:r w:rsidR="00F4452B" w:rsidRPr="00C519EA">
              <w:rPr>
                <w:rFonts w:eastAsia="OfficinaSansBookC"/>
                <w:sz w:val="24"/>
                <w:szCs w:val="24"/>
              </w:rPr>
              <w:t xml:space="preserve">», </w:t>
            </w:r>
            <w:r w:rsidR="00D835A3" w:rsidRPr="00C519EA">
              <w:rPr>
                <w:rFonts w:eastAsia="OfficinaSansBookC"/>
                <w:sz w:val="24"/>
                <w:szCs w:val="24"/>
              </w:rPr>
              <w:t>«Иностранный язык для специальных целей»</w:t>
            </w:r>
            <w:r w:rsidRPr="00C519EA">
              <w:rPr>
                <w:sz w:val="24"/>
                <w:szCs w:val="24"/>
              </w:rPr>
              <w:t>.</w:t>
            </w:r>
          </w:p>
          <w:p w14:paraId="51F1F41B" w14:textId="606C4A95" w:rsidR="00EB4B65" w:rsidRPr="00C519EA" w:rsidRDefault="00EB4B65" w:rsidP="00C519EA">
            <w:pPr>
              <w:tabs>
                <w:tab w:val="left" w:pos="888"/>
                <w:tab w:val="left" w:pos="984"/>
              </w:tabs>
              <w:ind w:firstLine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C519EA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общеобразов</w:t>
            </w:r>
            <w:r w:rsidR="00FA6D36">
              <w:rPr>
                <w:rFonts w:ascii="Times New Roman" w:hAnsi="Times New Roman" w:cs="Times New Roman"/>
                <w:sz w:val="24"/>
                <w:szCs w:val="24"/>
              </w:rPr>
              <w:t>ательной дисциплины обучающиеся осваивают</w:t>
            </w:r>
            <w:r w:rsidRPr="00C519EA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4A2EA3B9" w14:textId="77777777" w:rsidR="00EB4B65" w:rsidRPr="00C519EA" w:rsidRDefault="00EB4B65" w:rsidP="00C519EA">
            <w:pPr>
              <w:tabs>
                <w:tab w:val="left" w:pos="888"/>
                <w:tab w:val="left" w:pos="984"/>
              </w:tabs>
              <w:ind w:firstLine="736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519E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уметь:</w:t>
            </w:r>
          </w:p>
          <w:p w14:paraId="219E0A3F" w14:textId="7D65FAF4" w:rsidR="00C46EF7" w:rsidRPr="00C519EA" w:rsidRDefault="0086272D" w:rsidP="00C519EA">
            <w:pPr>
              <w:tabs>
                <w:tab w:val="left" w:pos="984"/>
                <w:tab w:val="left" w:pos="1656"/>
              </w:tabs>
              <w:ind w:firstLine="7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9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67CA"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4E1E"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 (</w:t>
            </w:r>
            <w:r w:rsidR="009D67CA"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</w:t>
            </w:r>
            <w:r w:rsidR="003C4E1E"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D67CA"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E9478D1" w14:textId="66F2E702" w:rsidR="009D67CA" w:rsidRPr="00C519EA" w:rsidRDefault="003C4E1E" w:rsidP="00C519EA">
            <w:pPr>
              <w:tabs>
                <w:tab w:val="left" w:pos="984"/>
                <w:tab w:val="left" w:pos="1656"/>
              </w:tabs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19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читать со смыслом (</w:t>
            </w: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 сплошные тексты (таблицы, диаграммы, графики) и понимать представленную в них информацию;</w:t>
            </w:r>
            <w:proofErr w:type="gramEnd"/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</w:t>
            </w:r>
            <w:r w:rsidR="00E948D4"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60A3BD4E" w14:textId="77777777" w:rsidR="00E948D4" w:rsidRPr="00C519EA" w:rsidRDefault="00E948D4" w:rsidP="00C519EA">
            <w:pPr>
              <w:shd w:val="clear" w:color="auto" w:fill="FFFFFF"/>
              <w:tabs>
                <w:tab w:val="left" w:pos="984"/>
              </w:tabs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писать электронное сообщение личного характера объемом до 140 слов, соблюдая принятый речевой этикет; </w:t>
            </w:r>
          </w:p>
          <w:p w14:paraId="232279A6" w14:textId="655A9350" w:rsidR="00E948D4" w:rsidRPr="00C519EA" w:rsidRDefault="00E948D4" w:rsidP="00C519EA">
            <w:pPr>
              <w:shd w:val="clear" w:color="auto" w:fill="FFFFFF"/>
              <w:tabs>
                <w:tab w:val="left" w:pos="984"/>
              </w:tabs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письменные высказывания объемом до 180 слов с опорой на план, картинку, таблицу, графики, диаграммы, прочитанный/прослушанный текст; </w:t>
            </w:r>
          </w:p>
          <w:p w14:paraId="7CA1A77F" w14:textId="5ED25940" w:rsidR="00E948D4" w:rsidRPr="00C519EA" w:rsidRDefault="00E948D4" w:rsidP="00C519EA">
            <w:pPr>
              <w:shd w:val="clear" w:color="auto" w:fill="FFFFFF"/>
              <w:tabs>
                <w:tab w:val="left" w:pos="984"/>
              </w:tabs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фонетическими навыками: различать на слух и </w:t>
            </w: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      </w:r>
          </w:p>
          <w:p w14:paraId="0F951D42" w14:textId="301D8FE8" w:rsidR="00E948D4" w:rsidRPr="00C519EA" w:rsidRDefault="00907737" w:rsidP="00C519EA">
            <w:pPr>
              <w:tabs>
                <w:tab w:val="left" w:pos="984"/>
                <w:tab w:val="left" w:pos="1656"/>
              </w:tabs>
              <w:ind w:firstLine="7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20EBF4B2" w14:textId="063C23EA" w:rsidR="009D67CA" w:rsidRPr="00C519EA" w:rsidRDefault="009D67CA" w:rsidP="00C519EA">
            <w:pPr>
              <w:tabs>
                <w:tab w:val="left" w:pos="984"/>
                <w:tab w:val="left" w:pos="1656"/>
              </w:tabs>
              <w:ind w:firstLine="73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519E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</w:p>
          <w:p w14:paraId="6DFD9B25" w14:textId="293C30A7" w:rsidR="009D67CA" w:rsidRPr="00C519EA" w:rsidRDefault="009D67CA" w:rsidP="00C519EA">
            <w:pPr>
              <w:shd w:val="clear" w:color="auto" w:fill="FFFFFF"/>
              <w:tabs>
                <w:tab w:val="left" w:pos="984"/>
              </w:tabs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9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6D58AC56" w14:textId="35C01407" w:rsidR="00DF0F80" w:rsidRPr="00C519EA" w:rsidRDefault="00DF0F80" w:rsidP="00C519EA">
            <w:pPr>
              <w:shd w:val="clear" w:color="auto" w:fill="FFFFFF"/>
              <w:tabs>
                <w:tab w:val="left" w:pos="984"/>
              </w:tabs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значения изученных лексических единиц (слов, словосочетаний, речевых клише), основны</w:t>
            </w:r>
            <w:r w:rsidR="00312737"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</w:t>
            </w:r>
            <w:r w:rsidR="00312737"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словообразования (аффиксация, словосл</w:t>
            </w:r>
            <w:r w:rsidR="00312737"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ожение, конверсия) и особенности</w:t>
            </w: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структуры простых и сложных предложений и различных коммуникативных типов предложений; </w:t>
            </w:r>
          </w:p>
          <w:p w14:paraId="366DA2CC" w14:textId="77777777" w:rsidR="008F6F05" w:rsidRPr="00C519EA" w:rsidRDefault="008F6F05" w:rsidP="00C519EA">
            <w:pPr>
              <w:tabs>
                <w:tab w:val="left" w:pos="984"/>
                <w:tab w:val="left" w:pos="1656"/>
              </w:tabs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9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14:paraId="1959AB1C" w14:textId="77777777" w:rsidR="008F6F05" w:rsidRPr="00C519EA" w:rsidRDefault="008F6F05" w:rsidP="00C519EA">
            <w:pPr>
              <w:tabs>
                <w:tab w:val="left" w:pos="984"/>
                <w:tab w:val="left" w:pos="1656"/>
              </w:tabs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</w:t>
            </w:r>
          </w:p>
          <w:p w14:paraId="6A1AFE90" w14:textId="1E8DD742" w:rsidR="008F6F05" w:rsidRPr="00C519EA" w:rsidRDefault="00907737" w:rsidP="00C519EA">
            <w:pPr>
              <w:tabs>
                <w:tab w:val="left" w:pos="984"/>
                <w:tab w:val="left" w:pos="1656"/>
              </w:tabs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F6F05"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</w:t>
            </w:r>
            <w:r w:rsidR="00C519EA" w:rsidRPr="00C519EA"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ливости в межкультурном общении.</w:t>
            </w:r>
          </w:p>
          <w:p w14:paraId="32AEEE69" w14:textId="77777777" w:rsidR="00C46EF7" w:rsidRPr="00C519EA" w:rsidRDefault="00C46EF7" w:rsidP="00C519EA">
            <w:pPr>
              <w:tabs>
                <w:tab w:val="left" w:pos="984"/>
              </w:tabs>
              <w:suppressAutoHyphens/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01., ОК 02, ОК 04, ОК 09 и ПК 2.1, ПК 2.2., ПК 3.1, ПК 3.2, ПК 5.3.</w:t>
            </w:r>
          </w:p>
          <w:p w14:paraId="134AABD6" w14:textId="78242E67" w:rsidR="00E87096" w:rsidRPr="00C46EF7" w:rsidRDefault="00C46EF7" w:rsidP="00C519EA">
            <w:pPr>
              <w:tabs>
                <w:tab w:val="left" w:pos="984"/>
              </w:tabs>
              <w:ind w:firstLine="736"/>
              <w:rPr>
                <w:lang w:eastAsia="ru-RU"/>
              </w:rPr>
            </w:pPr>
            <w:r w:rsidRPr="00C519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«Иностранный язык» завершается подведением итогов в форме дифференцированного зачета</w:t>
            </w:r>
            <w:r w:rsidRPr="00C25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E87096" w14:paraId="623CCFDF" w14:textId="77777777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7E8A959B" w14:textId="753864B6" w:rsidR="003C0E32" w:rsidRPr="003C0E32" w:rsidRDefault="003C0E32" w:rsidP="000143E2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143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ОД.07 </w:t>
            </w:r>
            <w:r w:rsidRPr="003C0E3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Математика</w:t>
            </w:r>
          </w:p>
          <w:p w14:paraId="259A4B54" w14:textId="77777777" w:rsidR="003C0E32" w:rsidRPr="003C0E32" w:rsidRDefault="003C0E32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изучается на I курсе</w:t>
            </w:r>
          </w:p>
          <w:p w14:paraId="2B489E46" w14:textId="77777777" w:rsidR="003C0E32" w:rsidRPr="003C0E32" w:rsidRDefault="003C0E32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1BECA538" w14:textId="77777777" w:rsidR="003C0E32" w:rsidRPr="003C0E32" w:rsidRDefault="003C0E32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608B1B40" w14:textId="77777777" w:rsidR="003C0E32" w:rsidRPr="003C0E32" w:rsidRDefault="003C0E32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53A15225" w14:textId="77777777" w:rsidR="003C0E32" w:rsidRPr="003C0E32" w:rsidRDefault="003C0E32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6ED944DB" w14:textId="77777777" w:rsidR="003C0E32" w:rsidRPr="003C0E32" w:rsidRDefault="003C0E32" w:rsidP="000143E2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C0E3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3C0E3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0E3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20338996" w14:textId="6F52DD2A" w:rsidR="003C0E32" w:rsidRPr="003C0E32" w:rsidRDefault="003B2F60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14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014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- 232</w:t>
            </w:r>
            <w:r w:rsidR="003C0E32"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</w:t>
            </w:r>
          </w:p>
          <w:p w14:paraId="7431F4EA" w14:textId="4AC6A300" w:rsidR="003C0E32" w:rsidRPr="003C0E32" w:rsidRDefault="003C0E32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Обязательная</w:t>
            </w:r>
            <w:proofErr w:type="gramEnd"/>
            <w:r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</w:t>
            </w:r>
            <w:r w:rsidR="003B2F60" w:rsidRPr="00014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178</w:t>
            </w:r>
            <w:r w:rsidRPr="003C0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 </w:t>
            </w:r>
          </w:p>
          <w:p w14:paraId="69777868" w14:textId="105AEED1" w:rsidR="00675062" w:rsidRDefault="00675062" w:rsidP="000143E2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43E2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36 ч. </w:t>
            </w:r>
          </w:p>
          <w:p w14:paraId="554032AC" w14:textId="77777777" w:rsidR="00B721E4" w:rsidRPr="000143E2" w:rsidRDefault="00B721E4" w:rsidP="000143E2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439C2AC0" w14:textId="3082AB64" w:rsidR="003C0E32" w:rsidRPr="000143E2" w:rsidRDefault="009021CE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21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Консультация</w:t>
            </w:r>
            <w:r w:rsidRPr="00014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12 ч.</w:t>
            </w:r>
          </w:p>
          <w:p w14:paraId="5617725F" w14:textId="77777777" w:rsidR="00054311" w:rsidRPr="003C0E32" w:rsidRDefault="00054311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54A85448" w14:textId="1AE4CA53" w:rsidR="00E87096" w:rsidRPr="000143E2" w:rsidRDefault="003C0E32" w:rsidP="000143E2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0143E2">
              <w:rPr>
                <w:rFonts w:eastAsiaTheme="minorHAnsi"/>
                <w:b/>
                <w:spacing w:val="-2"/>
                <w:sz w:val="24"/>
                <w:szCs w:val="24"/>
                <w:lang w:eastAsia="en-US"/>
              </w:rPr>
              <w:t>Форма промежуточной аттестации:</w:t>
            </w:r>
            <w:r w:rsidRPr="000143E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экзамен во II семестре</w:t>
            </w:r>
            <w:r w:rsidR="00B721E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(6ч.)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2FE6759E" w14:textId="77777777" w:rsidR="003C0E32" w:rsidRPr="006C6A3E" w:rsidRDefault="003C0E32" w:rsidP="006C6A3E">
            <w:pPr>
              <w:pStyle w:val="a6"/>
              <w:tabs>
                <w:tab w:val="left" w:pos="888"/>
              </w:tabs>
              <w:ind w:firstLine="709"/>
              <w:rPr>
                <w:sz w:val="24"/>
                <w:szCs w:val="24"/>
              </w:rPr>
            </w:pPr>
            <w:r w:rsidRPr="006C6A3E">
              <w:rPr>
                <w:sz w:val="24"/>
                <w:szCs w:val="24"/>
              </w:rPr>
              <w:lastRenderedPageBreak/>
              <w:t>Содержание программы общеобразовательной дисциплины «Математика» направлено на достижение результатов ее изучения в соответствии с</w:t>
            </w:r>
            <w:r w:rsidRPr="006C6A3E">
              <w:rPr>
                <w:spacing w:val="-78"/>
                <w:sz w:val="24"/>
                <w:szCs w:val="24"/>
              </w:rPr>
              <w:t xml:space="preserve"> </w:t>
            </w:r>
            <w:r w:rsidRPr="006C6A3E">
              <w:rPr>
                <w:sz w:val="24"/>
                <w:szCs w:val="24"/>
              </w:rPr>
              <w:t>требованиями</w:t>
            </w:r>
            <w:r w:rsidRPr="006C6A3E">
              <w:rPr>
                <w:spacing w:val="21"/>
                <w:sz w:val="24"/>
                <w:szCs w:val="24"/>
              </w:rPr>
              <w:t xml:space="preserve"> </w:t>
            </w:r>
            <w:r w:rsidRPr="006C6A3E">
              <w:rPr>
                <w:sz w:val="24"/>
                <w:szCs w:val="24"/>
              </w:rPr>
              <w:t>ФГОС</w:t>
            </w:r>
            <w:r w:rsidRPr="006C6A3E">
              <w:rPr>
                <w:spacing w:val="17"/>
                <w:sz w:val="24"/>
                <w:szCs w:val="24"/>
              </w:rPr>
              <w:t xml:space="preserve"> </w:t>
            </w:r>
            <w:r w:rsidRPr="006C6A3E">
              <w:rPr>
                <w:sz w:val="24"/>
                <w:szCs w:val="24"/>
              </w:rPr>
              <w:t>СОО</w:t>
            </w:r>
            <w:r w:rsidRPr="006C6A3E">
              <w:rPr>
                <w:spacing w:val="19"/>
                <w:sz w:val="24"/>
                <w:szCs w:val="24"/>
              </w:rPr>
              <w:t xml:space="preserve"> </w:t>
            </w:r>
            <w:r w:rsidRPr="006C6A3E">
              <w:rPr>
                <w:sz w:val="24"/>
                <w:szCs w:val="24"/>
              </w:rPr>
              <w:t>с</w:t>
            </w:r>
            <w:r w:rsidRPr="006C6A3E">
              <w:rPr>
                <w:spacing w:val="20"/>
                <w:sz w:val="24"/>
                <w:szCs w:val="24"/>
              </w:rPr>
              <w:t xml:space="preserve"> </w:t>
            </w:r>
            <w:r w:rsidRPr="006C6A3E">
              <w:rPr>
                <w:sz w:val="24"/>
                <w:szCs w:val="24"/>
              </w:rPr>
              <w:t>учетом</w:t>
            </w:r>
            <w:r w:rsidRPr="006C6A3E">
              <w:rPr>
                <w:spacing w:val="20"/>
                <w:sz w:val="24"/>
                <w:szCs w:val="24"/>
              </w:rPr>
              <w:t xml:space="preserve"> </w:t>
            </w:r>
            <w:r w:rsidRPr="006C6A3E">
              <w:rPr>
                <w:sz w:val="24"/>
                <w:szCs w:val="24"/>
              </w:rPr>
              <w:t>профессиональной</w:t>
            </w:r>
            <w:r w:rsidRPr="006C6A3E">
              <w:rPr>
                <w:spacing w:val="17"/>
                <w:sz w:val="24"/>
                <w:szCs w:val="24"/>
              </w:rPr>
              <w:t xml:space="preserve"> </w:t>
            </w:r>
            <w:r w:rsidRPr="006C6A3E">
              <w:rPr>
                <w:sz w:val="24"/>
                <w:szCs w:val="24"/>
              </w:rPr>
              <w:t>направленности</w:t>
            </w:r>
            <w:r w:rsidRPr="006C6A3E">
              <w:rPr>
                <w:spacing w:val="21"/>
                <w:sz w:val="24"/>
                <w:szCs w:val="24"/>
              </w:rPr>
              <w:t xml:space="preserve"> </w:t>
            </w:r>
            <w:r w:rsidRPr="006C6A3E">
              <w:rPr>
                <w:sz w:val="24"/>
                <w:szCs w:val="24"/>
              </w:rPr>
              <w:t>ФГОС</w:t>
            </w:r>
            <w:r w:rsidRPr="006C6A3E">
              <w:rPr>
                <w:spacing w:val="21"/>
                <w:sz w:val="24"/>
                <w:szCs w:val="24"/>
              </w:rPr>
              <w:t xml:space="preserve"> </w:t>
            </w:r>
            <w:r w:rsidRPr="006C6A3E">
              <w:rPr>
                <w:sz w:val="24"/>
                <w:szCs w:val="24"/>
              </w:rPr>
              <w:t>СПО.</w:t>
            </w:r>
          </w:p>
          <w:p w14:paraId="55BDAAA6" w14:textId="237DE8FB" w:rsidR="003B2F60" w:rsidRPr="006C6A3E" w:rsidRDefault="003B2F60" w:rsidP="006C6A3E">
            <w:pPr>
              <w:pStyle w:val="a6"/>
              <w:shd w:val="clear" w:color="auto" w:fill="auto"/>
              <w:tabs>
                <w:tab w:val="left" w:pos="888"/>
                <w:tab w:val="left" w:pos="984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6C6A3E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="00AF0568" w:rsidRPr="006C6A3E">
              <w:rPr>
                <w:sz w:val="24"/>
                <w:szCs w:val="24"/>
              </w:rPr>
              <w:t xml:space="preserve">Повторение </w:t>
            </w:r>
            <w:r w:rsidR="00AF0568" w:rsidRPr="006C6A3E">
              <w:rPr>
                <w:spacing w:val="-59"/>
                <w:sz w:val="24"/>
                <w:szCs w:val="24"/>
              </w:rPr>
              <w:t xml:space="preserve"> </w:t>
            </w:r>
            <w:r w:rsidR="00AF0568" w:rsidRPr="006C6A3E">
              <w:rPr>
                <w:sz w:val="24"/>
                <w:szCs w:val="24"/>
              </w:rPr>
              <w:t>курса математики основной</w:t>
            </w:r>
            <w:r w:rsidR="00AF0568" w:rsidRPr="006C6A3E">
              <w:rPr>
                <w:spacing w:val="-3"/>
                <w:sz w:val="24"/>
                <w:szCs w:val="24"/>
              </w:rPr>
              <w:t xml:space="preserve"> </w:t>
            </w:r>
            <w:r w:rsidR="00AF0568" w:rsidRPr="006C6A3E">
              <w:rPr>
                <w:sz w:val="24"/>
                <w:szCs w:val="24"/>
              </w:rPr>
              <w:t>школы</w:t>
            </w:r>
            <w:r w:rsidRPr="006C6A3E">
              <w:rPr>
                <w:rFonts w:eastAsia="OfficinaSansBookC"/>
                <w:sz w:val="24"/>
                <w:szCs w:val="24"/>
              </w:rPr>
              <w:t>», «</w:t>
            </w:r>
            <w:r w:rsidR="00AF0568" w:rsidRPr="006C6A3E">
              <w:rPr>
                <w:sz w:val="24"/>
                <w:szCs w:val="24"/>
              </w:rPr>
              <w:t xml:space="preserve">Степени и корни. </w:t>
            </w:r>
            <w:r w:rsidR="00AF0568" w:rsidRPr="006C6A3E">
              <w:rPr>
                <w:spacing w:val="-1"/>
                <w:sz w:val="24"/>
                <w:szCs w:val="24"/>
              </w:rPr>
              <w:t>Степенная, показательная</w:t>
            </w:r>
            <w:r w:rsidR="00AF0568" w:rsidRPr="006C6A3E">
              <w:rPr>
                <w:spacing w:val="-59"/>
                <w:sz w:val="24"/>
                <w:szCs w:val="24"/>
              </w:rPr>
              <w:t xml:space="preserve"> </w:t>
            </w:r>
            <w:r w:rsidR="00AF0568" w:rsidRPr="006C6A3E">
              <w:rPr>
                <w:sz w:val="24"/>
                <w:szCs w:val="24"/>
              </w:rPr>
              <w:t>и</w:t>
            </w:r>
            <w:r w:rsidR="00AF0568" w:rsidRPr="006C6A3E">
              <w:rPr>
                <w:spacing w:val="21"/>
                <w:sz w:val="24"/>
                <w:szCs w:val="24"/>
              </w:rPr>
              <w:t xml:space="preserve"> </w:t>
            </w:r>
            <w:r w:rsidR="00AF0568" w:rsidRPr="006C6A3E">
              <w:rPr>
                <w:sz w:val="24"/>
                <w:szCs w:val="24"/>
              </w:rPr>
              <w:t>логарифмическая функции</w:t>
            </w:r>
            <w:r w:rsidRPr="006C6A3E">
              <w:rPr>
                <w:rFonts w:eastAsia="OfficinaSansBookC"/>
                <w:sz w:val="24"/>
                <w:szCs w:val="24"/>
              </w:rPr>
              <w:t>»</w:t>
            </w:r>
            <w:r w:rsidR="00AF0568" w:rsidRPr="006C6A3E">
              <w:rPr>
                <w:sz w:val="24"/>
                <w:szCs w:val="24"/>
              </w:rPr>
              <w:t xml:space="preserve">, «Прямые и </w:t>
            </w:r>
            <w:r w:rsidR="00AF0568" w:rsidRPr="006C6A3E">
              <w:rPr>
                <w:spacing w:val="-1"/>
                <w:sz w:val="24"/>
                <w:szCs w:val="24"/>
              </w:rPr>
              <w:t>плоскости в пространстве.</w:t>
            </w:r>
            <w:r w:rsidR="00AF0568" w:rsidRPr="006C6A3E">
              <w:rPr>
                <w:spacing w:val="-59"/>
                <w:sz w:val="24"/>
                <w:szCs w:val="24"/>
              </w:rPr>
              <w:t xml:space="preserve">         </w:t>
            </w:r>
            <w:r w:rsidR="00AF0568" w:rsidRPr="006C6A3E">
              <w:rPr>
                <w:spacing w:val="-1"/>
                <w:sz w:val="24"/>
                <w:szCs w:val="24"/>
              </w:rPr>
              <w:t>Координаты</w:t>
            </w:r>
            <w:r w:rsidR="00AF0568" w:rsidRPr="006C6A3E">
              <w:rPr>
                <w:spacing w:val="16"/>
                <w:sz w:val="24"/>
                <w:szCs w:val="24"/>
              </w:rPr>
              <w:t xml:space="preserve"> </w:t>
            </w:r>
            <w:r w:rsidR="00AF0568" w:rsidRPr="006C6A3E">
              <w:rPr>
                <w:spacing w:val="-1"/>
                <w:sz w:val="24"/>
                <w:szCs w:val="24"/>
              </w:rPr>
              <w:t>и</w:t>
            </w:r>
            <w:r w:rsidR="00AF0568" w:rsidRPr="006C6A3E">
              <w:rPr>
                <w:spacing w:val="18"/>
                <w:sz w:val="24"/>
                <w:szCs w:val="24"/>
              </w:rPr>
              <w:t xml:space="preserve"> </w:t>
            </w:r>
            <w:r w:rsidR="00AF0568" w:rsidRPr="006C6A3E">
              <w:rPr>
                <w:spacing w:val="-1"/>
                <w:sz w:val="24"/>
                <w:szCs w:val="24"/>
              </w:rPr>
              <w:t>векторы</w:t>
            </w:r>
            <w:r w:rsidR="00AF0568" w:rsidRPr="006C6A3E">
              <w:rPr>
                <w:spacing w:val="18"/>
                <w:sz w:val="24"/>
                <w:szCs w:val="24"/>
              </w:rPr>
              <w:t xml:space="preserve"> </w:t>
            </w:r>
            <w:r w:rsidR="00AF0568" w:rsidRPr="006C6A3E">
              <w:rPr>
                <w:spacing w:val="-1"/>
                <w:sz w:val="24"/>
                <w:szCs w:val="24"/>
              </w:rPr>
              <w:t>в</w:t>
            </w:r>
            <w:r w:rsidR="00AF0568" w:rsidRPr="006C6A3E">
              <w:rPr>
                <w:sz w:val="24"/>
                <w:szCs w:val="24"/>
              </w:rPr>
              <w:t xml:space="preserve"> пространстве»,</w:t>
            </w:r>
            <w:r w:rsidR="00AF0568" w:rsidRPr="006C6A3E">
              <w:rPr>
                <w:spacing w:val="-2"/>
                <w:sz w:val="24"/>
                <w:szCs w:val="24"/>
              </w:rPr>
              <w:t xml:space="preserve"> «Основы </w:t>
            </w:r>
            <w:r w:rsidR="00AF0568" w:rsidRPr="006C6A3E">
              <w:rPr>
                <w:spacing w:val="-59"/>
                <w:sz w:val="24"/>
                <w:szCs w:val="24"/>
              </w:rPr>
              <w:t xml:space="preserve"> </w:t>
            </w:r>
            <w:r w:rsidR="00AF0568" w:rsidRPr="006C6A3E">
              <w:rPr>
                <w:sz w:val="24"/>
                <w:szCs w:val="24"/>
              </w:rPr>
              <w:t xml:space="preserve">тригонометрии. Тригонометрические функции»,  </w:t>
            </w:r>
            <w:r w:rsidR="00187AFB" w:rsidRPr="006C6A3E">
              <w:rPr>
                <w:sz w:val="24"/>
                <w:szCs w:val="24"/>
              </w:rPr>
              <w:t>«</w:t>
            </w:r>
            <w:r w:rsidR="00AF0568" w:rsidRPr="006C6A3E">
              <w:rPr>
                <w:sz w:val="24"/>
                <w:szCs w:val="24"/>
              </w:rPr>
              <w:t xml:space="preserve">Многогранники и тела </w:t>
            </w:r>
            <w:r w:rsidR="00AF0568" w:rsidRPr="006C6A3E">
              <w:rPr>
                <w:spacing w:val="-55"/>
                <w:sz w:val="24"/>
                <w:szCs w:val="24"/>
              </w:rPr>
              <w:t xml:space="preserve"> </w:t>
            </w:r>
            <w:r w:rsidR="00AF0568" w:rsidRPr="006C6A3E">
              <w:rPr>
                <w:sz w:val="24"/>
                <w:szCs w:val="24"/>
              </w:rPr>
              <w:t>вращения</w:t>
            </w:r>
            <w:r w:rsidR="00187AFB" w:rsidRPr="006C6A3E">
              <w:rPr>
                <w:sz w:val="24"/>
                <w:szCs w:val="24"/>
              </w:rPr>
              <w:t>», «Производная</w:t>
            </w:r>
            <w:r w:rsidR="00187AFB" w:rsidRPr="006C6A3E">
              <w:rPr>
                <w:spacing w:val="47"/>
                <w:sz w:val="24"/>
                <w:szCs w:val="24"/>
              </w:rPr>
              <w:t xml:space="preserve"> </w:t>
            </w:r>
            <w:r w:rsidR="00187AFB" w:rsidRPr="006C6A3E">
              <w:rPr>
                <w:sz w:val="24"/>
                <w:szCs w:val="24"/>
              </w:rPr>
              <w:t xml:space="preserve">и </w:t>
            </w:r>
            <w:r w:rsidR="00187AFB" w:rsidRPr="006C6A3E">
              <w:rPr>
                <w:spacing w:val="-59"/>
                <w:sz w:val="24"/>
                <w:szCs w:val="24"/>
              </w:rPr>
              <w:t xml:space="preserve"> </w:t>
            </w:r>
            <w:r w:rsidR="00187AFB" w:rsidRPr="006C6A3E">
              <w:rPr>
                <w:sz w:val="24"/>
                <w:szCs w:val="24"/>
              </w:rPr>
              <w:t>первообразная</w:t>
            </w:r>
            <w:r w:rsidR="00187AFB" w:rsidRPr="006C6A3E">
              <w:rPr>
                <w:spacing w:val="-3"/>
                <w:sz w:val="24"/>
                <w:szCs w:val="24"/>
              </w:rPr>
              <w:t xml:space="preserve"> </w:t>
            </w:r>
            <w:r w:rsidR="00187AFB" w:rsidRPr="006C6A3E">
              <w:rPr>
                <w:sz w:val="24"/>
                <w:szCs w:val="24"/>
              </w:rPr>
              <w:t xml:space="preserve">функции», </w:t>
            </w:r>
            <w:r w:rsidR="00187AFB" w:rsidRPr="006C6A3E">
              <w:rPr>
                <w:sz w:val="24"/>
                <w:szCs w:val="24"/>
              </w:rPr>
              <w:lastRenderedPageBreak/>
              <w:t xml:space="preserve">«Элементы теории </w:t>
            </w:r>
            <w:r w:rsidR="00187AFB" w:rsidRPr="006C6A3E">
              <w:rPr>
                <w:spacing w:val="-55"/>
                <w:sz w:val="24"/>
                <w:szCs w:val="24"/>
              </w:rPr>
              <w:t xml:space="preserve"> </w:t>
            </w:r>
            <w:r w:rsidR="00187AFB" w:rsidRPr="006C6A3E">
              <w:rPr>
                <w:spacing w:val="-1"/>
                <w:sz w:val="24"/>
                <w:szCs w:val="24"/>
              </w:rPr>
              <w:t>вероятностей</w:t>
            </w:r>
            <w:r w:rsidR="00187AFB" w:rsidRPr="006C6A3E">
              <w:rPr>
                <w:spacing w:val="-1"/>
                <w:sz w:val="24"/>
                <w:szCs w:val="24"/>
              </w:rPr>
              <w:tab/>
            </w:r>
            <w:r w:rsidR="00187AFB" w:rsidRPr="006C6A3E">
              <w:rPr>
                <w:spacing w:val="-17"/>
                <w:sz w:val="24"/>
                <w:szCs w:val="24"/>
              </w:rPr>
              <w:t>и</w:t>
            </w:r>
            <w:r w:rsidR="00187AFB" w:rsidRPr="006C6A3E">
              <w:rPr>
                <w:spacing w:val="-67"/>
                <w:sz w:val="24"/>
                <w:szCs w:val="24"/>
              </w:rPr>
              <w:t xml:space="preserve"> </w:t>
            </w:r>
            <w:r w:rsidR="00187AFB" w:rsidRPr="006C6A3E">
              <w:rPr>
                <w:sz w:val="24"/>
                <w:szCs w:val="24"/>
              </w:rPr>
              <w:t>математической статистики»</w:t>
            </w:r>
            <w:r w:rsidR="00A134D8" w:rsidRPr="006C6A3E">
              <w:rPr>
                <w:sz w:val="24"/>
                <w:szCs w:val="24"/>
              </w:rPr>
              <w:t>.</w:t>
            </w:r>
          </w:p>
          <w:p w14:paraId="68487BFE" w14:textId="25D188C5" w:rsidR="003B2F60" w:rsidRPr="006C6A3E" w:rsidRDefault="003B2F60" w:rsidP="006C6A3E">
            <w:pPr>
              <w:tabs>
                <w:tab w:val="left" w:pos="888"/>
                <w:tab w:val="left" w:pos="98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общеобразов</w:t>
            </w:r>
            <w:r w:rsidR="00FA6D36">
              <w:rPr>
                <w:rFonts w:ascii="Times New Roman" w:hAnsi="Times New Roman" w:cs="Times New Roman"/>
                <w:sz w:val="24"/>
                <w:szCs w:val="24"/>
              </w:rPr>
              <w:t>ательной дисциплины обучающиеся осваивают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3FC9A95F" w14:textId="77777777" w:rsidR="003B2F60" w:rsidRPr="006C6A3E" w:rsidRDefault="003B2F60" w:rsidP="006C6A3E">
            <w:pPr>
              <w:tabs>
                <w:tab w:val="left" w:pos="888"/>
                <w:tab w:val="left" w:pos="984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C6A3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уметь:</w:t>
            </w:r>
          </w:p>
          <w:p w14:paraId="22483417" w14:textId="7E7DB37D" w:rsidR="00172953" w:rsidRPr="006C6A3E" w:rsidRDefault="00172953" w:rsidP="006C6A3E">
            <w:pPr>
              <w:pStyle w:val="TableParagraph"/>
              <w:tabs>
                <w:tab w:val="left" w:pos="88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определения,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теоремы,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Pr="006C6A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доказательные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рассуждения</w:t>
            </w:r>
            <w:r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6C6A3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14:paraId="4703246E" w14:textId="677E9742" w:rsidR="00172953" w:rsidRPr="006C6A3E" w:rsidRDefault="00172953" w:rsidP="006C6A3E">
            <w:pPr>
              <w:pStyle w:val="TableParagraph"/>
              <w:numPr>
                <w:ilvl w:val="0"/>
                <w:numId w:val="31"/>
              </w:numPr>
              <w:tabs>
                <w:tab w:val="left" w:pos="210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6C6A3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понятиями:</w:t>
            </w:r>
            <w:r w:rsidRPr="006C6A3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6C6A3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 w:rsidRPr="006C6A3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логарифм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числа;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Pr="006C6A3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r w:rsidRPr="006C6A3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C6A3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степенями</w:t>
            </w:r>
            <w:r w:rsidRPr="006C6A3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логарифмами,</w:t>
            </w:r>
            <w:r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Pr="006C6A3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дробно-рациональных</w:t>
            </w:r>
            <w:r w:rsidRPr="006C6A3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выражений;</w:t>
            </w:r>
          </w:p>
          <w:p w14:paraId="5E997423" w14:textId="375BAD8F" w:rsidR="00172953" w:rsidRPr="006C6A3E" w:rsidRDefault="00172953" w:rsidP="006C6A3E">
            <w:pPr>
              <w:pStyle w:val="TableParagraph"/>
              <w:numPr>
                <w:ilvl w:val="0"/>
                <w:numId w:val="31"/>
              </w:numPr>
              <w:tabs>
                <w:tab w:val="left" w:pos="210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понятиями: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рациональные,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иррациональные,</w:t>
            </w:r>
            <w:r w:rsidRPr="006C6A3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показательные,</w:t>
            </w:r>
            <w:r w:rsidRPr="006C6A3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степенные,</w:t>
            </w:r>
            <w:r w:rsidRPr="006C6A3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логарифмические,</w:t>
            </w:r>
            <w:r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неравенства,</w:t>
            </w:r>
            <w:r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системы;</w:t>
            </w:r>
            <w:proofErr w:type="gramEnd"/>
          </w:p>
          <w:p w14:paraId="40095D4C" w14:textId="531E170C" w:rsidR="00172953" w:rsidRPr="006C6A3E" w:rsidRDefault="00172953" w:rsidP="006C6A3E">
            <w:pPr>
              <w:pStyle w:val="TableParagraph"/>
              <w:tabs>
                <w:tab w:val="left" w:pos="88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понятиями: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функция,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функция,</w:t>
            </w:r>
            <w:r w:rsidRPr="006C6A3E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производная,</w:t>
            </w:r>
            <w:r w:rsidRPr="006C6A3E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первообразная,</w:t>
            </w:r>
            <w:r w:rsidRPr="006C6A3E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определенный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интеграл;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C6A3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C6A3E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6C6A3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функций,</w:t>
            </w:r>
            <w:r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справочные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материалы;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простейших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монотонность,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наибольшие</w:t>
            </w:r>
            <w:r w:rsidRPr="006C6A3E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наименьшие</w:t>
            </w:r>
            <w:r w:rsidRPr="006C6A3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6C6A3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функций;</w:t>
            </w:r>
            <w:r w:rsidRPr="006C6A3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6C6A3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r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многочленов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6C6A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анализа;</w:t>
            </w:r>
            <w:r w:rsidRPr="006C6A3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</w:t>
            </w:r>
            <w:r w:rsidRPr="006C6A3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производную</w:t>
            </w:r>
            <w:r w:rsidRPr="006C6A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6C6A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Pr="006C6A3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6C6A3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 движение; решать практико-ориентированные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наибольшие</w:t>
            </w:r>
            <w:r w:rsidRPr="006C6A3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наименьшие</w:t>
            </w:r>
            <w:r w:rsidRPr="006C6A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  <w:r w:rsidRPr="006C6A3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6A3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6C6A3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пути,</w:t>
            </w:r>
            <w:r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6C6A3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ускорения;</w:t>
            </w:r>
            <w:proofErr w:type="gramEnd"/>
          </w:p>
          <w:p w14:paraId="424D0CBE" w14:textId="446707DE" w:rsidR="00172953" w:rsidRPr="006C6A3E" w:rsidRDefault="00172953" w:rsidP="006C6A3E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понятиями: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рациональная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функция,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показательная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функция, степенная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функция,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логарифмическая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функция,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функции;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функций,</w:t>
            </w:r>
            <w:r w:rsidRPr="006C6A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r w:rsidRPr="006C6A3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C6A3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r w:rsidRPr="006C6A3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6C6A3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зависимостей,</w:t>
            </w:r>
            <w:r w:rsidRPr="006C6A3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C6A3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6C6A3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C6A3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6C6A3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6C6A3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6C6A3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6C6A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C6A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реальной</w:t>
            </w:r>
            <w:r w:rsidRPr="006C6A3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  <w:r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формулами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величинами;</w:t>
            </w:r>
          </w:p>
          <w:p w14:paraId="20EEB097" w14:textId="3FA5A7B1" w:rsidR="00172953" w:rsidRPr="006C6A3E" w:rsidRDefault="00172953" w:rsidP="006C6A3E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6C6A3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текстовые</w:t>
            </w:r>
            <w:r w:rsidRPr="006C6A3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C6A3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6C6A3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Pr="006C6A3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6C6A3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C6A3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 проценты, доли и части, на движение, работу, стоимость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6C6A3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Pr="006C6A3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налоги,</w:t>
            </w:r>
            <w:r w:rsidRPr="006C6A3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C6A3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C6A3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6C6A3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C6A3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личными</w:t>
            </w:r>
            <w:r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семейными</w:t>
            </w:r>
            <w:r w:rsidRPr="006C6A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финансами);</w:t>
            </w:r>
            <w:r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выражения,</w:t>
            </w:r>
            <w:r w:rsidRPr="006C6A3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уравнения,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условию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полученное решение и оценивать правдоподобность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результатов;</w:t>
            </w:r>
          </w:p>
          <w:p w14:paraId="7FF942FB" w14:textId="511EF52F" w:rsidR="00172953" w:rsidRPr="006C6A3E" w:rsidRDefault="00172953" w:rsidP="006C6A3E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понятиями:</w:t>
            </w:r>
            <w:r w:rsidRPr="006C6A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6C6A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арифметическое,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медиана, наибольшее и наименьшее значения, размах,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дисперсия,</w:t>
            </w:r>
            <w:r w:rsidRPr="006C6A3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стандартное</w:t>
            </w:r>
            <w:r w:rsidRPr="006C6A3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 w:rsidRPr="006C6A3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числового</w:t>
            </w:r>
            <w:r w:rsidRPr="006C6A3E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набора;</w:t>
            </w:r>
            <w:r w:rsidRPr="006C6A3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</w:p>
          <w:p w14:paraId="188B84E2" w14:textId="2BB0FBA5" w:rsidR="00172953" w:rsidRPr="006C6A3E" w:rsidRDefault="00172953" w:rsidP="006C6A3E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извлекать,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таблицах,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диаграммах,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графиках,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отражающую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r w:rsidRPr="006C6A3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6C6A3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явлений;</w:t>
            </w:r>
            <w:r w:rsidRPr="006C6A3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Pr="006C6A3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6C6A3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диаграмм;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данные,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графических методов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6C6A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14:paraId="3B758295" w14:textId="3FB2AE2D" w:rsidR="00172953" w:rsidRPr="006C6A3E" w:rsidRDefault="00172953" w:rsidP="006C6A3E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6C6A3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понятиями:</w:t>
            </w:r>
            <w:r w:rsidRPr="006C6A3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  <w:r w:rsidRPr="006C6A3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6C6A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случайное событие,</w:t>
            </w:r>
            <w:r w:rsidRPr="006C6A3E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r w:rsidRPr="006C6A3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случайного</w:t>
            </w:r>
            <w:r w:rsidRPr="006C6A3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события;</w:t>
            </w:r>
            <w:r w:rsidRPr="006C6A3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C6A3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методов;</w:t>
            </w:r>
          </w:p>
          <w:p w14:paraId="261F559D" w14:textId="44D0C7E5" w:rsidR="00172953" w:rsidRPr="006C6A3E" w:rsidRDefault="006C6A3E" w:rsidP="006C6A3E">
            <w:pPr>
              <w:pStyle w:val="TableParagraph"/>
              <w:tabs>
                <w:tab w:val="left" w:pos="88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172953" w:rsidRPr="006C6A3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="00172953" w:rsidRPr="006C6A3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="00172953" w:rsidRPr="006C6A3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2953" w:rsidRPr="006C6A3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 w:rsidR="00172953" w:rsidRPr="006C6A3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вероятностей,</w:t>
            </w:r>
            <w:r w:rsidR="00172953"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комбинаторные</w:t>
            </w:r>
            <w:r w:rsidR="00172953"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="00172953"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2953"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="00172953"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72953"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172953"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  <w:r w:rsidR="00172953"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172953"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  <w:r w:rsidR="00172953"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реальных событий;</w:t>
            </w:r>
            <w:r w:rsidR="00172953"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72953"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72953"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случайными</w:t>
            </w:r>
            <w:r w:rsidR="00172953"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величинами;</w:t>
            </w:r>
            <w:r w:rsidR="00172953"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172953"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172953"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172953"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r w:rsidR="00172953"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172953"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r w:rsidR="00172953"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="00172953"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2953"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172953"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2953"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172953" w:rsidRPr="006C6A3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явлениях;</w:t>
            </w:r>
          </w:p>
          <w:p w14:paraId="1B242674" w14:textId="189163FA" w:rsidR="00172953" w:rsidRPr="006C6A3E" w:rsidRDefault="00172953" w:rsidP="006C6A3E">
            <w:pPr>
              <w:pStyle w:val="TableParagraph"/>
              <w:numPr>
                <w:ilvl w:val="0"/>
                <w:numId w:val="29"/>
              </w:numPr>
              <w:tabs>
                <w:tab w:val="left" w:pos="148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понятиями: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точка,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прямая,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плоскость,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пространство,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двугранный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угол,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скрещивающиеся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прямые,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параллельность</w:t>
            </w:r>
            <w:r w:rsidRPr="006C6A3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перпендикулярность</w:t>
            </w:r>
            <w:r w:rsidRPr="006C6A3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 w:rsidRPr="006C6A3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плоскостей,</w:t>
            </w:r>
            <w:r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прямыми,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плоскостью,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плоскостями,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плоскости,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6C6A3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6C6A3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прямыми,</w:t>
            </w:r>
            <w:r w:rsidRPr="006C6A3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6C6A3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6C6A3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плоскостями;</w:t>
            </w:r>
            <w:r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gramEnd"/>
          </w:p>
          <w:p w14:paraId="03D3AAA0" w14:textId="77777777" w:rsidR="002707E1" w:rsidRPr="002707E1" w:rsidRDefault="00172953" w:rsidP="006C6A3E">
            <w:pPr>
              <w:pStyle w:val="TableParagraph"/>
              <w:numPr>
                <w:ilvl w:val="0"/>
                <w:numId w:val="29"/>
              </w:numPr>
              <w:tabs>
                <w:tab w:val="left" w:pos="148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6C6A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C6A3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Pr="006C6A3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6C6A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6C6A3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6C6A3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r w:rsidRPr="006C6A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планиметрии;</w:t>
            </w:r>
            <w:r w:rsidRPr="006C6A3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14:paraId="54E3EF61" w14:textId="634458F6" w:rsidR="00172953" w:rsidRPr="006C6A3E" w:rsidRDefault="00172953" w:rsidP="006C6A3E">
            <w:pPr>
              <w:pStyle w:val="TableParagraph"/>
              <w:numPr>
                <w:ilvl w:val="0"/>
                <w:numId w:val="29"/>
              </w:numPr>
              <w:tabs>
                <w:tab w:val="left" w:pos="148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6C6A3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6C6A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Pr="006C6A3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</w:p>
          <w:p w14:paraId="476341C4" w14:textId="5015B0B4" w:rsidR="00172953" w:rsidRPr="006C6A3E" w:rsidRDefault="00172953" w:rsidP="006C6A3E">
            <w:pPr>
              <w:pStyle w:val="TableParagraph"/>
              <w:numPr>
                <w:ilvl w:val="0"/>
                <w:numId w:val="29"/>
              </w:numPr>
              <w:tabs>
                <w:tab w:val="left" w:pos="148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понятиями: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многогранник,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сечение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многогранника,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куб,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параллелепипед,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призма,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пирамида,</w:t>
            </w:r>
            <w:r w:rsidRPr="006C6A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  <w:r w:rsidRPr="006C6A3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вращения,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цилиндр,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конус,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шар,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сфера,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сечения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вращения,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плоскость,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касающаяся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сферы,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цилиндра,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конуса,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площадь поверхности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пирамиды,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призмы,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конуса,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цилиндра, площадь сферы, объем куба, прямоугольного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пирамиды,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призмы,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цилиндра,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конуса,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шара;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End"/>
          </w:p>
          <w:p w14:paraId="45DEDAC3" w14:textId="6B28D356" w:rsidR="00172953" w:rsidRPr="006C6A3E" w:rsidRDefault="00172953" w:rsidP="006C6A3E">
            <w:pPr>
              <w:pStyle w:val="TableParagraph"/>
              <w:numPr>
                <w:ilvl w:val="0"/>
                <w:numId w:val="29"/>
              </w:numPr>
              <w:tabs>
                <w:tab w:val="left" w:pos="148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r w:rsidRPr="006C6A3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  <w:r w:rsidRPr="006C6A3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r w:rsidRPr="006C6A3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вращения,</w:t>
            </w:r>
            <w:r w:rsidRPr="006C6A3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C6A3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сечения от руки,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чертежных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симметрию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пространстве;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C6A3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многогранники;</w:t>
            </w:r>
          </w:p>
          <w:p w14:paraId="0F63B918" w14:textId="77777777" w:rsidR="002707E1" w:rsidRDefault="00172953" w:rsidP="006C6A3E">
            <w:pPr>
              <w:pStyle w:val="TableParagraph"/>
              <w:tabs>
                <w:tab w:val="left" w:pos="888"/>
              </w:tabs>
              <w:ind w:firstLine="709"/>
              <w:jc w:val="both"/>
              <w:rPr>
                <w:rFonts w:ascii="Times New Roman" w:hAnsi="Times New Roman" w:cs="Times New Roman"/>
                <w:spacing w:val="33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- оперировать</w:t>
            </w:r>
            <w:r w:rsidRPr="006C6A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понятиями:</w:t>
            </w:r>
            <w:r w:rsidRPr="006C6A3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C6A3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A3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пространстве,</w:t>
            </w:r>
            <w:r w:rsidR="0027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подобные</w:t>
            </w:r>
            <w:r w:rsidRPr="006C6A3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6C6A3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A3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пространстве;</w:t>
            </w:r>
            <w:r w:rsidRPr="006C6A3E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</w:p>
          <w:p w14:paraId="4259C99F" w14:textId="18234196" w:rsidR="00172953" w:rsidRPr="006C6A3E" w:rsidRDefault="002707E1" w:rsidP="006C6A3E">
            <w:pPr>
              <w:pStyle w:val="TableParagraph"/>
              <w:tabs>
                <w:tab w:val="left" w:pos="88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-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172953" w:rsidRPr="006C6A3E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отношение площадей</w:t>
            </w:r>
            <w:r w:rsidR="00172953" w:rsidRPr="006C6A3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r w:rsidR="00172953" w:rsidRPr="006C6A3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2953" w:rsidRPr="006C6A3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объемов</w:t>
            </w:r>
            <w:r w:rsidR="00172953" w:rsidRPr="006C6A3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подобных</w:t>
            </w:r>
            <w:r w:rsidR="00172953" w:rsidRPr="006C6A3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172953" w:rsidRPr="006C6A3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72953" w:rsidRPr="006C6A3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172953" w:rsidRPr="006C6A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2953" w:rsidRPr="006C6A3E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14:paraId="0998BE98" w14:textId="1B97E3B2" w:rsidR="00172953" w:rsidRPr="006C6A3E" w:rsidRDefault="00172953" w:rsidP="006C6A3E">
            <w:pPr>
              <w:pStyle w:val="TableParagraph"/>
              <w:numPr>
                <w:ilvl w:val="0"/>
                <w:numId w:val="28"/>
              </w:numPr>
              <w:tabs>
                <w:tab w:val="left" w:pos="148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(длина,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угол,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 w:rsidRPr="006C6A3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объем,</w:t>
            </w:r>
            <w:r w:rsidRPr="006C6A3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6C6A3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поверхности),</w:t>
            </w:r>
            <w:r w:rsidRPr="006C6A3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6C6A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6C6A3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Pr="006C6A3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методы;</w:t>
            </w:r>
          </w:p>
          <w:p w14:paraId="43D47AED" w14:textId="2D06F317" w:rsidR="00172953" w:rsidRPr="006C6A3E" w:rsidRDefault="00172953" w:rsidP="006C6A3E">
            <w:pPr>
              <w:pStyle w:val="TableParagraph"/>
              <w:numPr>
                <w:ilvl w:val="0"/>
                <w:numId w:val="28"/>
              </w:numPr>
              <w:tabs>
                <w:tab w:val="left" w:pos="148"/>
                <w:tab w:val="left" w:pos="888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понятиями: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прямоугольная</w:t>
            </w:r>
            <w:r w:rsidRPr="006C6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координат,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точки,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вектор,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r w:rsidRPr="006C6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вектора,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скалярное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произведение,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векторами,</w:t>
            </w:r>
            <w:r w:rsidRPr="006C6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векторов,</w:t>
            </w:r>
            <w:r w:rsidRPr="006C6A3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 w:rsidRPr="006C6A3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вектора</w:t>
            </w:r>
            <w:r w:rsidRPr="006C6A3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6A3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число;</w:t>
            </w:r>
            <w:r w:rsidRPr="006C6A3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C6A3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6A3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изученных формул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середины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отрезка,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6C6A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6C6A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точками;</w:t>
            </w:r>
          </w:p>
          <w:p w14:paraId="4C9FA212" w14:textId="7EA88182" w:rsidR="00172953" w:rsidRPr="006C6A3E" w:rsidRDefault="00172953" w:rsidP="006C6A3E">
            <w:pPr>
              <w:tabs>
                <w:tab w:val="left" w:pos="888"/>
                <w:tab w:val="left" w:pos="984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- выбирать</w:t>
            </w:r>
            <w:r w:rsidRPr="006C6A3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r w:rsidRPr="006C6A3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изученный</w:t>
            </w:r>
            <w:r w:rsidRPr="006C6A3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6C6A3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C6A3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6C6A3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C6A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 w:rsidRPr="006C6A3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6C6A3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 w:rsidRPr="006C6A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6C6A3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6C6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явлениях,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A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искусстве;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C6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6C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математических открытий российской</w:t>
            </w:r>
            <w:r w:rsidRPr="006C6A3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3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6C6A3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  <w:r w:rsidRPr="006C6A3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14:paraId="64B1DDF1" w14:textId="60406AEF" w:rsidR="00C42731" w:rsidRPr="002707E1" w:rsidRDefault="002707E1" w:rsidP="006C6A3E">
            <w:pPr>
              <w:pStyle w:val="a6"/>
              <w:tabs>
                <w:tab w:val="left" w:pos="888"/>
              </w:tabs>
              <w:ind w:firstLine="709"/>
              <w:rPr>
                <w:sz w:val="24"/>
                <w:szCs w:val="24"/>
                <w:u w:val="single"/>
              </w:rPr>
            </w:pPr>
            <w:r w:rsidRPr="002707E1">
              <w:rPr>
                <w:sz w:val="24"/>
                <w:szCs w:val="24"/>
                <w:u w:val="single"/>
              </w:rPr>
              <w:t>з</w:t>
            </w:r>
            <w:r w:rsidR="00771BD3" w:rsidRPr="002707E1">
              <w:rPr>
                <w:sz w:val="24"/>
                <w:szCs w:val="24"/>
                <w:u w:val="single"/>
              </w:rPr>
              <w:t>нать:</w:t>
            </w:r>
          </w:p>
          <w:p w14:paraId="169C4C75" w14:textId="7DF3D8D1" w:rsidR="00C42731" w:rsidRPr="006C6A3E" w:rsidRDefault="005D5F98" w:rsidP="006C6A3E">
            <w:pPr>
              <w:pStyle w:val="a6"/>
              <w:tabs>
                <w:tab w:val="left" w:pos="888"/>
              </w:tabs>
              <w:ind w:firstLine="709"/>
              <w:rPr>
                <w:sz w:val="24"/>
                <w:szCs w:val="24"/>
              </w:rPr>
            </w:pPr>
            <w:r w:rsidRPr="006C6A3E">
              <w:rPr>
                <w:sz w:val="24"/>
                <w:szCs w:val="24"/>
              </w:rPr>
              <w:t xml:space="preserve">- </w:t>
            </w:r>
            <w:r w:rsidR="00771BD3" w:rsidRPr="006C6A3E">
              <w:rPr>
                <w:sz w:val="24"/>
                <w:szCs w:val="24"/>
              </w:rPr>
              <w:t>з</w:t>
            </w:r>
            <w:r w:rsidR="00771BD3" w:rsidRPr="006C6A3E">
              <w:rPr>
                <w:spacing w:val="-1"/>
                <w:sz w:val="24"/>
                <w:szCs w:val="24"/>
              </w:rPr>
              <w:t>на</w:t>
            </w:r>
            <w:r w:rsidR="00771BD3" w:rsidRPr="006C6A3E">
              <w:rPr>
                <w:sz w:val="24"/>
                <w:szCs w:val="24"/>
              </w:rPr>
              <w:t>чи</w:t>
            </w:r>
            <w:r w:rsidR="00771BD3" w:rsidRPr="006C6A3E">
              <w:rPr>
                <w:spacing w:val="-1"/>
                <w:sz w:val="24"/>
                <w:szCs w:val="24"/>
              </w:rPr>
              <w:t>м</w:t>
            </w:r>
            <w:r w:rsidR="00771BD3" w:rsidRPr="006C6A3E">
              <w:rPr>
                <w:sz w:val="24"/>
                <w:szCs w:val="24"/>
              </w:rPr>
              <w:t>ост</w:t>
            </w:r>
            <w:r w:rsidRPr="006C6A3E">
              <w:rPr>
                <w:sz w:val="24"/>
                <w:szCs w:val="24"/>
              </w:rPr>
              <w:t>ь</w:t>
            </w:r>
            <w:r w:rsidR="00771BD3" w:rsidRPr="006C6A3E">
              <w:rPr>
                <w:sz w:val="24"/>
                <w:szCs w:val="24"/>
              </w:rPr>
              <w:t xml:space="preserve"> </w:t>
            </w:r>
            <w:r w:rsidR="00771BD3" w:rsidRPr="006C6A3E">
              <w:rPr>
                <w:spacing w:val="-31"/>
                <w:sz w:val="24"/>
                <w:szCs w:val="24"/>
              </w:rPr>
              <w:t xml:space="preserve"> </w:t>
            </w:r>
            <w:r w:rsidR="00771BD3" w:rsidRPr="006C6A3E">
              <w:rPr>
                <w:spacing w:val="-1"/>
                <w:sz w:val="24"/>
                <w:szCs w:val="24"/>
              </w:rPr>
              <w:t>ма</w:t>
            </w:r>
            <w:r w:rsidR="00771BD3" w:rsidRPr="006C6A3E">
              <w:rPr>
                <w:sz w:val="24"/>
                <w:szCs w:val="24"/>
              </w:rPr>
              <w:t>те</w:t>
            </w:r>
            <w:r w:rsidR="00771BD3" w:rsidRPr="006C6A3E">
              <w:rPr>
                <w:spacing w:val="-1"/>
                <w:sz w:val="24"/>
                <w:szCs w:val="24"/>
              </w:rPr>
              <w:t>ма</w:t>
            </w:r>
            <w:r w:rsidR="00771BD3" w:rsidRPr="006C6A3E">
              <w:rPr>
                <w:sz w:val="24"/>
                <w:szCs w:val="24"/>
              </w:rPr>
              <w:t>ти</w:t>
            </w:r>
            <w:r w:rsidR="00771BD3" w:rsidRPr="006C6A3E">
              <w:rPr>
                <w:spacing w:val="-1"/>
                <w:sz w:val="24"/>
                <w:szCs w:val="24"/>
              </w:rPr>
              <w:t>к</w:t>
            </w:r>
            <w:r w:rsidR="00771BD3" w:rsidRPr="006C6A3E">
              <w:rPr>
                <w:sz w:val="24"/>
                <w:szCs w:val="24"/>
              </w:rPr>
              <w:t xml:space="preserve">и </w:t>
            </w:r>
            <w:r w:rsidR="00771BD3" w:rsidRPr="006C6A3E">
              <w:rPr>
                <w:spacing w:val="-28"/>
                <w:sz w:val="24"/>
                <w:szCs w:val="24"/>
              </w:rPr>
              <w:t xml:space="preserve"> </w:t>
            </w:r>
            <w:r w:rsidR="00771BD3" w:rsidRPr="006C6A3E">
              <w:rPr>
                <w:sz w:val="24"/>
                <w:szCs w:val="24"/>
              </w:rPr>
              <w:t xml:space="preserve">в </w:t>
            </w:r>
            <w:r w:rsidR="00771BD3" w:rsidRPr="006C6A3E">
              <w:rPr>
                <w:spacing w:val="-32"/>
                <w:sz w:val="24"/>
                <w:szCs w:val="24"/>
              </w:rPr>
              <w:t xml:space="preserve"> </w:t>
            </w:r>
            <w:r w:rsidR="00771BD3" w:rsidRPr="006C6A3E">
              <w:rPr>
                <w:sz w:val="24"/>
                <w:szCs w:val="24"/>
              </w:rPr>
              <w:t>изуче</w:t>
            </w:r>
            <w:r w:rsidR="00771BD3" w:rsidRPr="006C6A3E">
              <w:rPr>
                <w:spacing w:val="-1"/>
                <w:sz w:val="24"/>
                <w:szCs w:val="24"/>
              </w:rPr>
              <w:t>н</w:t>
            </w:r>
            <w:r w:rsidR="00771BD3" w:rsidRPr="006C6A3E">
              <w:rPr>
                <w:sz w:val="24"/>
                <w:szCs w:val="24"/>
              </w:rPr>
              <w:t xml:space="preserve">ии </w:t>
            </w:r>
            <w:r w:rsidR="00771BD3" w:rsidRPr="006C6A3E">
              <w:rPr>
                <w:spacing w:val="-31"/>
                <w:sz w:val="24"/>
                <w:szCs w:val="24"/>
              </w:rPr>
              <w:t xml:space="preserve"> </w:t>
            </w:r>
            <w:r w:rsidR="00771BD3" w:rsidRPr="006C6A3E">
              <w:rPr>
                <w:spacing w:val="-1"/>
                <w:sz w:val="24"/>
                <w:szCs w:val="24"/>
              </w:rPr>
              <w:t>пр</w:t>
            </w:r>
            <w:r w:rsidR="00771BD3" w:rsidRPr="006C6A3E">
              <w:rPr>
                <w:sz w:val="24"/>
                <w:szCs w:val="24"/>
              </w:rPr>
              <w:t>и</w:t>
            </w:r>
            <w:r w:rsidR="00771BD3" w:rsidRPr="006C6A3E">
              <w:rPr>
                <w:spacing w:val="-1"/>
                <w:sz w:val="24"/>
                <w:szCs w:val="24"/>
              </w:rPr>
              <w:t>р</w:t>
            </w:r>
            <w:r w:rsidR="00771BD3" w:rsidRPr="006C6A3E">
              <w:rPr>
                <w:sz w:val="24"/>
                <w:szCs w:val="24"/>
              </w:rPr>
              <w:t>од</w:t>
            </w:r>
            <w:r w:rsidR="00771BD3" w:rsidRPr="006C6A3E">
              <w:rPr>
                <w:spacing w:val="-1"/>
                <w:sz w:val="24"/>
                <w:szCs w:val="24"/>
              </w:rPr>
              <w:t>н</w:t>
            </w:r>
            <w:r w:rsidR="00771BD3" w:rsidRPr="006C6A3E">
              <w:rPr>
                <w:sz w:val="24"/>
                <w:szCs w:val="24"/>
              </w:rPr>
              <w:t xml:space="preserve">ых </w:t>
            </w:r>
            <w:r w:rsidR="00771BD3" w:rsidRPr="006C6A3E">
              <w:rPr>
                <w:spacing w:val="-32"/>
                <w:sz w:val="24"/>
                <w:szCs w:val="24"/>
              </w:rPr>
              <w:t xml:space="preserve"> </w:t>
            </w:r>
            <w:r w:rsidR="00771BD3" w:rsidRPr="006C6A3E">
              <w:rPr>
                <w:sz w:val="24"/>
                <w:szCs w:val="24"/>
              </w:rPr>
              <w:t>и общест</w:t>
            </w:r>
            <w:r w:rsidR="00771BD3" w:rsidRPr="006C6A3E">
              <w:rPr>
                <w:spacing w:val="-1"/>
                <w:sz w:val="24"/>
                <w:szCs w:val="24"/>
              </w:rPr>
              <w:t>в</w:t>
            </w:r>
            <w:r w:rsidR="00771BD3" w:rsidRPr="006C6A3E">
              <w:rPr>
                <w:sz w:val="24"/>
                <w:szCs w:val="24"/>
              </w:rPr>
              <w:t>е</w:t>
            </w:r>
            <w:r w:rsidR="00771BD3" w:rsidRPr="006C6A3E">
              <w:rPr>
                <w:spacing w:val="-1"/>
                <w:sz w:val="24"/>
                <w:szCs w:val="24"/>
              </w:rPr>
              <w:t>нн</w:t>
            </w:r>
            <w:r w:rsidR="00771BD3" w:rsidRPr="006C6A3E">
              <w:rPr>
                <w:sz w:val="24"/>
                <w:szCs w:val="24"/>
              </w:rPr>
              <w:t xml:space="preserve">ых  </w:t>
            </w:r>
            <w:r w:rsidR="00771BD3" w:rsidRPr="006C6A3E">
              <w:rPr>
                <w:spacing w:val="-26"/>
                <w:sz w:val="24"/>
                <w:szCs w:val="24"/>
              </w:rPr>
              <w:t xml:space="preserve"> </w:t>
            </w:r>
            <w:r w:rsidR="00771BD3" w:rsidRPr="006C6A3E">
              <w:rPr>
                <w:spacing w:val="-1"/>
                <w:sz w:val="24"/>
                <w:szCs w:val="24"/>
              </w:rPr>
              <w:t>пр</w:t>
            </w:r>
            <w:r w:rsidR="00771BD3" w:rsidRPr="006C6A3E">
              <w:rPr>
                <w:sz w:val="24"/>
                <w:szCs w:val="24"/>
              </w:rPr>
              <w:t>оц</w:t>
            </w:r>
            <w:r w:rsidR="00771BD3" w:rsidRPr="006C6A3E">
              <w:rPr>
                <w:spacing w:val="-2"/>
                <w:sz w:val="24"/>
                <w:szCs w:val="24"/>
              </w:rPr>
              <w:t>е</w:t>
            </w:r>
            <w:r w:rsidR="00771BD3" w:rsidRPr="006C6A3E">
              <w:rPr>
                <w:sz w:val="24"/>
                <w:szCs w:val="24"/>
              </w:rPr>
              <w:t>с</w:t>
            </w:r>
            <w:r w:rsidR="00771BD3" w:rsidRPr="006C6A3E">
              <w:rPr>
                <w:spacing w:val="-2"/>
                <w:sz w:val="24"/>
                <w:szCs w:val="24"/>
              </w:rPr>
              <w:t>с</w:t>
            </w:r>
            <w:r w:rsidR="00771BD3" w:rsidRPr="006C6A3E">
              <w:rPr>
                <w:sz w:val="24"/>
                <w:szCs w:val="24"/>
              </w:rPr>
              <w:t xml:space="preserve">ов  </w:t>
            </w:r>
            <w:r w:rsidR="00771BD3" w:rsidRPr="006C6A3E">
              <w:rPr>
                <w:spacing w:val="-26"/>
                <w:sz w:val="24"/>
                <w:szCs w:val="24"/>
              </w:rPr>
              <w:t xml:space="preserve"> </w:t>
            </w:r>
            <w:r w:rsidR="00771BD3" w:rsidRPr="006C6A3E">
              <w:rPr>
                <w:sz w:val="24"/>
                <w:szCs w:val="24"/>
              </w:rPr>
              <w:t xml:space="preserve">и  </w:t>
            </w:r>
            <w:r w:rsidR="00771BD3" w:rsidRPr="006C6A3E">
              <w:rPr>
                <w:spacing w:val="-24"/>
                <w:sz w:val="24"/>
                <w:szCs w:val="24"/>
              </w:rPr>
              <w:t xml:space="preserve"> </w:t>
            </w:r>
            <w:r w:rsidR="00771BD3" w:rsidRPr="006C6A3E">
              <w:rPr>
                <w:spacing w:val="-1"/>
                <w:sz w:val="24"/>
                <w:szCs w:val="24"/>
              </w:rPr>
              <w:t>яв</w:t>
            </w:r>
            <w:r w:rsidR="00771BD3" w:rsidRPr="006C6A3E">
              <w:rPr>
                <w:sz w:val="24"/>
                <w:szCs w:val="24"/>
              </w:rPr>
              <w:t>ле</w:t>
            </w:r>
            <w:r w:rsidR="00771BD3" w:rsidRPr="006C6A3E">
              <w:rPr>
                <w:spacing w:val="-1"/>
                <w:sz w:val="24"/>
                <w:szCs w:val="24"/>
              </w:rPr>
              <w:t>н</w:t>
            </w:r>
            <w:r w:rsidR="00771BD3" w:rsidRPr="006C6A3E">
              <w:rPr>
                <w:sz w:val="24"/>
                <w:szCs w:val="24"/>
              </w:rPr>
              <w:t>ий</w:t>
            </w:r>
            <w:r w:rsidRPr="006C6A3E">
              <w:rPr>
                <w:sz w:val="24"/>
                <w:szCs w:val="24"/>
              </w:rPr>
              <w:t>;</w:t>
            </w:r>
          </w:p>
          <w:p w14:paraId="38408436" w14:textId="22DF332B" w:rsidR="005D5F98" w:rsidRPr="006C6A3E" w:rsidRDefault="005D5F98" w:rsidP="006C6A3E">
            <w:pPr>
              <w:pStyle w:val="a6"/>
              <w:tabs>
                <w:tab w:val="left" w:pos="888"/>
              </w:tabs>
              <w:ind w:firstLine="709"/>
              <w:rPr>
                <w:sz w:val="24"/>
                <w:szCs w:val="24"/>
              </w:rPr>
            </w:pPr>
            <w:r w:rsidRPr="006C6A3E">
              <w:rPr>
                <w:spacing w:val="-1"/>
                <w:sz w:val="24"/>
                <w:szCs w:val="24"/>
              </w:rPr>
              <w:t>- понятия:</w:t>
            </w:r>
            <w:r w:rsidRPr="006C6A3E">
              <w:rPr>
                <w:sz w:val="24"/>
                <w:szCs w:val="24"/>
              </w:rPr>
              <w:t xml:space="preserve"> четность функции, периодичность функции, ограниченность функции, монотонность функции, экстремум функции, наибольшее и</w:t>
            </w:r>
            <w:r w:rsidRPr="006C6A3E">
              <w:rPr>
                <w:spacing w:val="-63"/>
                <w:sz w:val="24"/>
                <w:szCs w:val="24"/>
              </w:rPr>
              <w:t xml:space="preserve"> </w:t>
            </w:r>
            <w:r w:rsidRPr="006C6A3E">
              <w:rPr>
                <w:sz w:val="24"/>
                <w:szCs w:val="24"/>
              </w:rPr>
              <w:t>наименьшее значения функции на промежутке;</w:t>
            </w:r>
          </w:p>
          <w:p w14:paraId="052DD92F" w14:textId="22470290" w:rsidR="00C42731" w:rsidRPr="006C6A3E" w:rsidRDefault="005D5F98" w:rsidP="006C6A3E">
            <w:pPr>
              <w:pStyle w:val="a6"/>
              <w:tabs>
                <w:tab w:val="left" w:pos="888"/>
              </w:tabs>
              <w:ind w:firstLine="709"/>
              <w:rPr>
                <w:sz w:val="24"/>
                <w:szCs w:val="24"/>
              </w:rPr>
            </w:pPr>
            <w:r w:rsidRPr="006C6A3E">
              <w:rPr>
                <w:sz w:val="24"/>
                <w:szCs w:val="24"/>
              </w:rPr>
              <w:t xml:space="preserve">- </w:t>
            </w:r>
            <w:r w:rsidR="00771BD3" w:rsidRPr="006C6A3E">
              <w:rPr>
                <w:sz w:val="24"/>
                <w:szCs w:val="24"/>
              </w:rPr>
              <w:t>алгоритм</w:t>
            </w:r>
            <w:r w:rsidRPr="006C6A3E">
              <w:rPr>
                <w:sz w:val="24"/>
                <w:szCs w:val="24"/>
              </w:rPr>
              <w:t>ы</w:t>
            </w:r>
            <w:r w:rsidR="00771BD3" w:rsidRPr="006C6A3E">
              <w:rPr>
                <w:spacing w:val="24"/>
                <w:sz w:val="24"/>
                <w:szCs w:val="24"/>
              </w:rPr>
              <w:t xml:space="preserve"> </w:t>
            </w:r>
            <w:r w:rsidR="00771BD3" w:rsidRPr="006C6A3E">
              <w:rPr>
                <w:sz w:val="24"/>
                <w:szCs w:val="24"/>
              </w:rPr>
              <w:t>решения</w:t>
            </w:r>
            <w:r w:rsidR="00771BD3" w:rsidRPr="006C6A3E">
              <w:rPr>
                <w:spacing w:val="22"/>
                <w:sz w:val="24"/>
                <w:szCs w:val="24"/>
              </w:rPr>
              <w:t xml:space="preserve"> </w:t>
            </w:r>
            <w:r w:rsidR="00771BD3" w:rsidRPr="006C6A3E">
              <w:rPr>
                <w:sz w:val="24"/>
                <w:szCs w:val="24"/>
              </w:rPr>
              <w:t>задач;</w:t>
            </w:r>
          </w:p>
          <w:p w14:paraId="427B9446" w14:textId="6E270D6F" w:rsidR="008268AB" w:rsidRPr="006C6A3E" w:rsidRDefault="008268AB" w:rsidP="006C6A3E">
            <w:pPr>
              <w:pStyle w:val="TableParagraph"/>
              <w:numPr>
                <w:ilvl w:val="0"/>
                <w:numId w:val="32"/>
              </w:numPr>
              <w:tabs>
                <w:tab w:val="left" w:pos="301"/>
                <w:tab w:val="left" w:pos="888"/>
                <w:tab w:val="left" w:pos="95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6C6A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6A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6C6A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C6A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еше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6C6A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C6A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, оценивать</w:t>
            </w:r>
            <w:r w:rsidRPr="006C6A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логическую</w:t>
            </w:r>
            <w:r w:rsidRPr="006C6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Pr="006C6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рассуждений</w:t>
            </w:r>
            <w:r w:rsidR="0027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D428C4" w14:textId="77777777" w:rsidR="00C42731" w:rsidRPr="006C6A3E" w:rsidRDefault="00C42731" w:rsidP="006C6A3E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C6A3E">
              <w:rPr>
                <w:rFonts w:ascii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</w:t>
            </w:r>
            <w:proofErr w:type="gramStart"/>
            <w:r w:rsidRPr="006C6A3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C6A3E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03, ОК 04, ОК 05, ОК 06, ОК 07  и ПК 3.3.</w:t>
            </w:r>
          </w:p>
          <w:p w14:paraId="58B63C86" w14:textId="7B47AEEA" w:rsidR="00E87096" w:rsidRPr="009E5F77" w:rsidRDefault="00C42731" w:rsidP="002707E1">
            <w:pPr>
              <w:pStyle w:val="a6"/>
              <w:shd w:val="clear" w:color="auto" w:fill="auto"/>
              <w:tabs>
                <w:tab w:val="left" w:pos="888"/>
              </w:tabs>
              <w:spacing w:line="240" w:lineRule="auto"/>
              <w:ind w:firstLine="709"/>
              <w:rPr>
                <w:b/>
                <w:color w:val="000000"/>
                <w:spacing w:val="-2"/>
                <w:sz w:val="24"/>
                <w:szCs w:val="24"/>
              </w:rPr>
            </w:pPr>
            <w:r w:rsidRPr="006C6A3E">
              <w:rPr>
                <w:rFonts w:eastAsia="Calibri"/>
                <w:spacing w:val="-2"/>
                <w:sz w:val="24"/>
                <w:szCs w:val="24"/>
                <w:lang w:eastAsia="en-US"/>
              </w:rPr>
              <w:t>Изучение общеобразовательной дисциплины «Математика» завершается подведением итогов в форме экзамена в рамках промежуточной аттестации обучающихся в процессе освоения ОПОП СПО на базе основного общего образования с получением среднего общего образования.</w:t>
            </w:r>
          </w:p>
        </w:tc>
      </w:tr>
      <w:tr w:rsidR="00E87096" w14:paraId="743B62FB" w14:textId="77777777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2000EE0B" w14:textId="395D430C" w:rsidR="00405066" w:rsidRPr="00405066" w:rsidRDefault="00405066" w:rsidP="000143E2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143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ОД. 08</w:t>
            </w:r>
            <w:r w:rsidRPr="0040506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Информатика  </w:t>
            </w:r>
          </w:p>
          <w:p w14:paraId="5EB8E81F" w14:textId="77777777" w:rsidR="00405066" w:rsidRPr="00405066" w:rsidRDefault="00405066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</w:t>
            </w:r>
          </w:p>
          <w:p w14:paraId="76ADDC14" w14:textId="77777777" w:rsidR="00405066" w:rsidRPr="00405066" w:rsidRDefault="00405066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06E0DDE9" w14:textId="77777777" w:rsidR="00405066" w:rsidRPr="00405066" w:rsidRDefault="00405066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7BADE3AC" w14:textId="77777777" w:rsidR="00405066" w:rsidRPr="00405066" w:rsidRDefault="00405066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цикл</w:t>
            </w:r>
          </w:p>
          <w:p w14:paraId="0F7AE03F" w14:textId="77777777" w:rsidR="00405066" w:rsidRPr="00405066" w:rsidRDefault="00405066" w:rsidP="000143E2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0506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40506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506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77F98DE0" w14:textId="4F2E2CC5" w:rsidR="00405066" w:rsidRPr="00405066" w:rsidRDefault="00122E4E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14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014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- 108</w:t>
            </w:r>
            <w:r w:rsidR="00405066"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</w:t>
            </w:r>
          </w:p>
          <w:p w14:paraId="3BC4C508" w14:textId="1DA46338" w:rsidR="00405066" w:rsidRPr="00405066" w:rsidRDefault="00405066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</w:t>
            </w:r>
            <w:r w:rsidR="00122E4E" w:rsidRPr="00014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56</w:t>
            </w:r>
            <w:r w:rsidRPr="00405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 </w:t>
            </w:r>
            <w:r w:rsidR="00122E4E" w:rsidRPr="00014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14:paraId="023FDC72" w14:textId="0E52F71A" w:rsidR="000143E2" w:rsidRPr="000143E2" w:rsidRDefault="000143E2" w:rsidP="000143E2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43E2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52 ч. </w:t>
            </w:r>
          </w:p>
          <w:p w14:paraId="34FB230A" w14:textId="77777777" w:rsidR="00405066" w:rsidRPr="00405066" w:rsidRDefault="00405066" w:rsidP="000143E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217C0B61" w14:textId="77777777" w:rsidR="00405066" w:rsidRPr="00405066" w:rsidRDefault="00405066" w:rsidP="000143E2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0506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291BFBF1" w14:textId="2ECD4C6D" w:rsidR="00E87096" w:rsidRPr="000143E2" w:rsidRDefault="00405066" w:rsidP="000143E2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0143E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00389F80" w14:textId="60BAEF80" w:rsidR="00997D83" w:rsidRPr="00243BFF" w:rsidRDefault="00997D83" w:rsidP="00243BFF">
            <w:pPr>
              <w:pStyle w:val="80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B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Содержание программы общеобразовательной дисциплины Информатика направлено на достижение следующих целей: 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</w:t>
            </w:r>
            <w:r w:rsidRPr="00243B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</w:t>
            </w:r>
            <w:proofErr w:type="gramEnd"/>
            <w:r w:rsidRPr="00243B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243B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</w:t>
            </w:r>
            <w:r w:rsidRPr="00243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1F73CAA" w14:textId="129F2693" w:rsidR="00997D83" w:rsidRPr="00243BFF" w:rsidRDefault="00997D83" w:rsidP="00243BFF">
            <w:pPr>
              <w:pStyle w:val="a6"/>
              <w:shd w:val="clear" w:color="auto" w:fill="auto"/>
              <w:tabs>
                <w:tab w:val="left" w:pos="888"/>
                <w:tab w:val="left" w:pos="984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243BFF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="000143E2" w:rsidRPr="00243BFF">
              <w:rPr>
                <w:sz w:val="24"/>
                <w:szCs w:val="24"/>
              </w:rPr>
              <w:t>Информация и информационная деятельность человека</w:t>
            </w:r>
            <w:r w:rsidRPr="00243BFF">
              <w:rPr>
                <w:rFonts w:eastAsia="OfficinaSansBookC"/>
                <w:sz w:val="24"/>
                <w:szCs w:val="24"/>
              </w:rPr>
              <w:t>», «</w:t>
            </w:r>
            <w:r w:rsidR="00083105" w:rsidRPr="00243BFF">
              <w:rPr>
                <w:bCs/>
                <w:sz w:val="24"/>
                <w:szCs w:val="24"/>
              </w:rPr>
              <w:t>Использование программных систем и сервисов</w:t>
            </w:r>
            <w:r w:rsidRPr="00243BFF">
              <w:rPr>
                <w:rFonts w:eastAsia="OfficinaSansBookC"/>
                <w:sz w:val="24"/>
                <w:szCs w:val="24"/>
              </w:rPr>
              <w:t>»</w:t>
            </w:r>
            <w:r w:rsidRPr="00243BFF">
              <w:rPr>
                <w:sz w:val="24"/>
                <w:szCs w:val="24"/>
              </w:rPr>
              <w:t>, «</w:t>
            </w:r>
            <w:r w:rsidR="00083105" w:rsidRPr="00243BFF">
              <w:rPr>
                <w:bCs/>
                <w:sz w:val="24"/>
                <w:szCs w:val="24"/>
              </w:rPr>
              <w:t>Информационное моделирование</w:t>
            </w:r>
            <w:r w:rsidRPr="00243BFF">
              <w:rPr>
                <w:sz w:val="24"/>
                <w:szCs w:val="24"/>
              </w:rPr>
              <w:t>».</w:t>
            </w:r>
          </w:p>
          <w:p w14:paraId="74DF0DE9" w14:textId="02E28E74" w:rsidR="00997D83" w:rsidRPr="00243BFF" w:rsidRDefault="00997D83" w:rsidP="00243BFF">
            <w:pPr>
              <w:tabs>
                <w:tab w:val="left" w:pos="888"/>
                <w:tab w:val="left" w:pos="98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BFF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общеобразов</w:t>
            </w:r>
            <w:r w:rsidR="00FA6D36">
              <w:rPr>
                <w:rFonts w:ascii="Times New Roman" w:hAnsi="Times New Roman" w:cs="Times New Roman"/>
                <w:sz w:val="24"/>
                <w:szCs w:val="24"/>
              </w:rPr>
              <w:t>ательной дисциплины обучающиеся осваивают</w:t>
            </w:r>
            <w:r w:rsidRPr="00243BFF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3E96C33B" w14:textId="77777777" w:rsidR="00E87096" w:rsidRPr="00243BFF" w:rsidRDefault="00997D83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243BFF">
              <w:rPr>
                <w:bCs/>
                <w:sz w:val="24"/>
                <w:szCs w:val="24"/>
                <w:u w:val="single"/>
              </w:rPr>
              <w:t>уметь:</w:t>
            </w:r>
          </w:p>
          <w:p w14:paraId="0D217E79" w14:textId="7F79569A" w:rsidR="00356ED6" w:rsidRPr="00243BFF" w:rsidRDefault="006969C4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243BFF">
              <w:rPr>
                <w:bCs/>
                <w:sz w:val="24"/>
                <w:szCs w:val="24"/>
              </w:rPr>
              <w:t xml:space="preserve">- </w:t>
            </w:r>
            <w:r w:rsidRPr="00243BFF">
              <w:rPr>
                <w:rFonts w:eastAsia="Calibri"/>
                <w:sz w:val="24"/>
                <w:szCs w:val="24"/>
                <w:lang w:eastAsia="en-US"/>
              </w:rPr>
              <w:t>организовывать личное информационное пространство с использованием различных средств цифровых технологий;</w:t>
            </w:r>
          </w:p>
          <w:p w14:paraId="7DB534D0" w14:textId="5BB13257" w:rsidR="006969C4" w:rsidRPr="00243BFF" w:rsidRDefault="009C6015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243BFF">
              <w:rPr>
                <w:rFonts w:eastAsia="Calibri"/>
                <w:sz w:val="24"/>
                <w:szCs w:val="24"/>
                <w:lang w:eastAsia="en-US"/>
              </w:rPr>
              <w:t>- уметь критически оценивать информацию, полученную из сети Интернет;</w:t>
            </w:r>
          </w:p>
          <w:p w14:paraId="6C359E12" w14:textId="37AD1690" w:rsidR="009C6015" w:rsidRPr="00243BFF" w:rsidRDefault="008123B0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243BFF">
              <w:rPr>
                <w:rFonts w:eastAsia="Calibri"/>
                <w:sz w:val="24"/>
                <w:szCs w:val="24"/>
                <w:lang w:eastAsia="en-US"/>
              </w:rPr>
              <w:t>- строить неравномерные коды, допускающие однозначное декодирование сообщений (префиксные коды);</w:t>
            </w:r>
          </w:p>
          <w:p w14:paraId="06B4294A" w14:textId="77777777" w:rsidR="0027687B" w:rsidRPr="00243BFF" w:rsidRDefault="008123B0" w:rsidP="00243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>Python</w:t>
            </w:r>
            <w:proofErr w:type="spellEnd"/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>Java</w:t>
            </w:r>
            <w:proofErr w:type="spellEnd"/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С++, С#); анализировать алгоритмы с использованием таблиц трассировки; </w:t>
            </w:r>
            <w:proofErr w:type="gramEnd"/>
          </w:p>
          <w:p w14:paraId="7980DD9C" w14:textId="77777777" w:rsidR="0027687B" w:rsidRPr="00243BFF" w:rsidRDefault="0027687B" w:rsidP="00243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</w:t>
            </w:r>
          </w:p>
          <w:p w14:paraId="5DA7A3D1" w14:textId="47E2403B" w:rsidR="008123B0" w:rsidRPr="00243BFF" w:rsidRDefault="0027687B" w:rsidP="00243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6492F70E" w14:textId="77777777" w:rsidR="0027687B" w:rsidRPr="00243BFF" w:rsidRDefault="008123B0" w:rsidP="00243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реализовать этапы решения задач на компьютере; </w:t>
            </w:r>
          </w:p>
          <w:p w14:paraId="034468B0" w14:textId="09134251" w:rsidR="008123B0" w:rsidRPr="00243BFF" w:rsidRDefault="0027687B" w:rsidP="00243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реализовывать на выбранном для изучения языке программирования высокого уровня (Паскаль, </w:t>
            </w:r>
            <w:proofErr w:type="spellStart"/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>Python</w:t>
            </w:r>
            <w:proofErr w:type="spellEnd"/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>Java</w:t>
            </w:r>
            <w:proofErr w:type="spellEnd"/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14:paraId="221F44DA" w14:textId="77777777" w:rsidR="00AB4F25" w:rsidRPr="00243BFF" w:rsidRDefault="008123B0" w:rsidP="00243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</w:t>
            </w:r>
          </w:p>
          <w:p w14:paraId="3A9E5F0B" w14:textId="77777777" w:rsidR="00AB4F25" w:rsidRPr="00243BFF" w:rsidRDefault="00AB4F25" w:rsidP="00243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табличные (реляционные) базы данных, в частности, составлять запросы в </w:t>
            </w:r>
            <w:proofErr w:type="gramStart"/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>базах</w:t>
            </w:r>
            <w:proofErr w:type="gramEnd"/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</w:t>
            </w:r>
          </w:p>
          <w:p w14:paraId="4E841FAD" w14:textId="77777777" w:rsidR="00AB4F25" w:rsidRPr="00243BFF" w:rsidRDefault="00AB4F25" w:rsidP="00243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наполнять разработанную базу данных; </w:t>
            </w:r>
          </w:p>
          <w:p w14:paraId="7270E0A8" w14:textId="020088ED" w:rsidR="008123B0" w:rsidRPr="00243BFF" w:rsidRDefault="00AB4F25" w:rsidP="00243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123B0"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291B1E41" w14:textId="67BFBADB" w:rsidR="008123B0" w:rsidRPr="00243BFF" w:rsidRDefault="008123B0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243BFF">
              <w:rPr>
                <w:rFonts w:eastAsia="Calibri"/>
                <w:sz w:val="24"/>
                <w:szCs w:val="24"/>
                <w:lang w:eastAsia="en-US"/>
              </w:rPr>
              <w:t>-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  <w:r w:rsidR="00243BFF" w:rsidRPr="00243BF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58FD9F1A" w14:textId="14CD9CA9" w:rsidR="00356ED6" w:rsidRPr="00243BFF" w:rsidRDefault="00356ED6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243BFF">
              <w:rPr>
                <w:bCs/>
                <w:sz w:val="24"/>
                <w:szCs w:val="24"/>
                <w:u w:val="single"/>
              </w:rPr>
              <w:t>знать:</w:t>
            </w:r>
          </w:p>
          <w:p w14:paraId="09BB18D6" w14:textId="77777777" w:rsidR="00932A6B" w:rsidRPr="00243BFF" w:rsidRDefault="00932A6B" w:rsidP="00243BFF">
            <w:pPr>
              <w:suppressAutoHyphens/>
              <w:ind w:firstLine="70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43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43BF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14:paraId="4E5EF87A" w14:textId="77777777" w:rsidR="003A2E13" w:rsidRPr="00243BFF" w:rsidRDefault="009C6015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243BFF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3A2E13" w:rsidRPr="00243BFF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Pr="00243BFF">
              <w:rPr>
                <w:rFonts w:eastAsia="Calibri"/>
                <w:sz w:val="24"/>
                <w:szCs w:val="24"/>
                <w:lang w:eastAsia="en-US"/>
              </w:rPr>
              <w:t>рол</w:t>
            </w:r>
            <w:r w:rsidR="003A2E13" w:rsidRPr="00243B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43BFF">
              <w:rPr>
                <w:rFonts w:eastAsia="Calibri"/>
                <w:sz w:val="24"/>
                <w:szCs w:val="24"/>
                <w:lang w:eastAsia="en-US"/>
              </w:rPr>
              <w:t xml:space="preserve">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</w:t>
            </w:r>
          </w:p>
          <w:p w14:paraId="513A68D0" w14:textId="41B39D4A" w:rsidR="009C6015" w:rsidRPr="00243BFF" w:rsidRDefault="003A2E13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243BFF">
              <w:rPr>
                <w:rFonts w:eastAsia="Calibri"/>
                <w:sz w:val="24"/>
                <w:szCs w:val="24"/>
                <w:lang w:eastAsia="en-US"/>
              </w:rPr>
              <w:t xml:space="preserve">-  методы </w:t>
            </w:r>
            <w:r w:rsidR="009C6015" w:rsidRPr="00243BFF">
              <w:rPr>
                <w:rFonts w:eastAsia="Calibri"/>
                <w:sz w:val="24"/>
                <w:szCs w:val="24"/>
                <w:lang w:eastAsia="en-US"/>
              </w:rPr>
              <w:t>поиска информации в сети Интернет;</w:t>
            </w:r>
          </w:p>
          <w:p w14:paraId="417538C6" w14:textId="77777777" w:rsidR="003A2E13" w:rsidRPr="00243BFF" w:rsidRDefault="003A2E13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243BFF">
              <w:rPr>
                <w:bCs/>
                <w:sz w:val="24"/>
                <w:szCs w:val="24"/>
              </w:rPr>
              <w:t xml:space="preserve">- </w:t>
            </w:r>
            <w:r w:rsidRPr="00243BFF">
              <w:rPr>
                <w:rFonts w:eastAsia="Calibri"/>
                <w:sz w:val="24"/>
                <w:szCs w:val="24"/>
                <w:lang w:eastAsia="en-US"/>
              </w:rPr>
              <w:t xml:space="preserve">принципы устройства и функционирования современных стационарных и мобильных компьютеров; </w:t>
            </w:r>
          </w:p>
          <w:p w14:paraId="38CC8414" w14:textId="7F03D406" w:rsidR="00997D83" w:rsidRPr="00243BFF" w:rsidRDefault="003A2E13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243BFF">
              <w:rPr>
                <w:rFonts w:eastAsia="Calibri"/>
                <w:sz w:val="24"/>
                <w:szCs w:val="24"/>
                <w:lang w:eastAsia="en-US"/>
              </w:rPr>
              <w:t>- тенденций развития компьютерных технологий;</w:t>
            </w:r>
          </w:p>
          <w:p w14:paraId="06F3EB1F" w14:textId="77777777" w:rsidR="006969C4" w:rsidRPr="00243BFF" w:rsidRDefault="006969C4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243BFF">
              <w:rPr>
                <w:rFonts w:eastAsia="Calibri"/>
                <w:sz w:val="24"/>
                <w:szCs w:val="24"/>
                <w:lang w:eastAsia="en-US"/>
              </w:rPr>
              <w:t xml:space="preserve">- возможности цифровых сервисов государственных услуг, цифровых образовательных сервисов; </w:t>
            </w:r>
          </w:p>
          <w:p w14:paraId="3AF4566E" w14:textId="77777777" w:rsidR="00932A6B" w:rsidRPr="00243BFF" w:rsidRDefault="006969C4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243BFF">
              <w:rPr>
                <w:rFonts w:eastAsia="Calibri"/>
                <w:sz w:val="24"/>
                <w:szCs w:val="24"/>
                <w:lang w:eastAsia="en-US"/>
              </w:rPr>
              <w:t>-  возможности и ограничения технологий искусственного интеллекта в различных областях;</w:t>
            </w:r>
          </w:p>
          <w:p w14:paraId="18F3BE59" w14:textId="7A8DD84A" w:rsidR="00997D83" w:rsidRPr="00243BFF" w:rsidRDefault="00932A6B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243BFF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6969C4" w:rsidRPr="00243BFF">
              <w:rPr>
                <w:rFonts w:eastAsia="Calibri"/>
                <w:sz w:val="24"/>
                <w:szCs w:val="24"/>
                <w:lang w:eastAsia="en-US"/>
              </w:rPr>
              <w:t>иметь представление об использовании информационных технологий в различных профессиональных сферах</w:t>
            </w:r>
            <w:r w:rsidRPr="00243BF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0B54452C" w14:textId="4D16C97B" w:rsidR="00122E4E" w:rsidRPr="00243BFF" w:rsidRDefault="00122E4E" w:rsidP="00243BF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BFF">
              <w:rPr>
                <w:rFonts w:ascii="Times New Roman" w:hAnsi="Times New Roman" w:cs="Times New Roman"/>
                <w:sz w:val="24"/>
                <w:szCs w:val="24"/>
              </w:rPr>
              <w:t>- правила работы в медицинских информационных системах и информационно-телекоммуникационной сети «Интернет»;</w:t>
            </w:r>
          </w:p>
          <w:p w14:paraId="1DA3099D" w14:textId="7E3C42A8" w:rsidR="00997D83" w:rsidRPr="00243BFF" w:rsidRDefault="00122E4E" w:rsidP="00243BFF">
            <w:pPr>
              <w:pStyle w:val="a6"/>
              <w:shd w:val="clear" w:color="auto" w:fill="auto"/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243BFF">
              <w:rPr>
                <w:sz w:val="24"/>
                <w:szCs w:val="24"/>
              </w:rPr>
              <w:t>- основы законодательства Российской Федерации о защите персональных данных пациентов и сведений, составляющих врачебную тайну</w:t>
            </w:r>
          </w:p>
          <w:p w14:paraId="35FEE30D" w14:textId="77777777" w:rsidR="00997D83" w:rsidRPr="00243BFF" w:rsidRDefault="00997D83" w:rsidP="00243BF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</w:t>
            </w:r>
            <w:proofErr w:type="gramStart"/>
            <w:r w:rsidRPr="00243BF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43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 и ПК 1.1, ПК 2.1, ПК 2.2, ПК 3.2.</w:t>
            </w:r>
          </w:p>
          <w:p w14:paraId="319D2258" w14:textId="18443E94" w:rsidR="00997D83" w:rsidRPr="009E5F77" w:rsidRDefault="00356ED6" w:rsidP="00243BFF">
            <w:pPr>
              <w:pStyle w:val="80"/>
              <w:shd w:val="clear" w:color="auto" w:fill="auto"/>
              <w:spacing w:before="0" w:after="0" w:line="240" w:lineRule="auto"/>
              <w:ind w:firstLine="709"/>
              <w:rPr>
                <w:b/>
                <w:color w:val="000000"/>
                <w:spacing w:val="-2"/>
                <w:sz w:val="24"/>
                <w:szCs w:val="24"/>
              </w:rPr>
            </w:pPr>
            <w:r w:rsidRPr="00243B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«Информатика» завершается подведением итогов в форме дифференцированного зачета.</w:t>
            </w:r>
          </w:p>
        </w:tc>
      </w:tr>
      <w:tr w:rsidR="00E87096" w14:paraId="392ED82D" w14:textId="77777777" w:rsidTr="000743C5">
        <w:trPr>
          <w:trHeight w:val="6369"/>
        </w:trPr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33F2C066" w14:textId="1C30C2A3" w:rsidR="007E3C59" w:rsidRPr="007E3C59" w:rsidRDefault="007E3C59" w:rsidP="00E91599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О</w:t>
            </w:r>
            <w:r w:rsidR="00F563D5" w:rsidRPr="00E915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</w:t>
            </w:r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.0</w:t>
            </w:r>
            <w:r w:rsidR="00F563D5" w:rsidRPr="00E915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9</w:t>
            </w:r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Физическая культура</w:t>
            </w:r>
          </w:p>
          <w:p w14:paraId="02CBE884" w14:textId="77777777" w:rsidR="007E3C59" w:rsidRPr="007E3C59" w:rsidRDefault="007E3C59" w:rsidP="00E915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 </w:t>
            </w:r>
          </w:p>
          <w:p w14:paraId="63A3D329" w14:textId="77777777" w:rsidR="007E3C59" w:rsidRPr="007E3C59" w:rsidRDefault="007E3C59" w:rsidP="00E915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1EE8C97B" w14:textId="77777777" w:rsidR="007E3C59" w:rsidRPr="007E3C59" w:rsidRDefault="007E3C59" w:rsidP="00E915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63862848" w14:textId="77777777" w:rsidR="007E3C59" w:rsidRPr="007E3C59" w:rsidRDefault="007E3C59" w:rsidP="00E915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2CC43FA1" w14:textId="77777777" w:rsidR="007E3C59" w:rsidRPr="007E3C59" w:rsidRDefault="007E3C59" w:rsidP="00E915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7FC9C56C" w14:textId="77777777" w:rsidR="007E3C59" w:rsidRPr="007E3C59" w:rsidRDefault="007E3C59" w:rsidP="00E91599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7AA7BA70" w14:textId="48E89D9E" w:rsidR="007E3C59" w:rsidRPr="007E3C59" w:rsidRDefault="007E3C59" w:rsidP="00E915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</w:t>
            </w:r>
            <w:r w:rsidR="00C071FA" w:rsidRPr="00E915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72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</w:t>
            </w:r>
          </w:p>
          <w:p w14:paraId="0FA864C9" w14:textId="4A685044" w:rsidR="007E3C59" w:rsidRPr="007E3C59" w:rsidRDefault="007E3C59" w:rsidP="00E915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</w:t>
            </w:r>
            <w:r w:rsidR="00FB5669" w:rsidRPr="00E915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071FA" w:rsidRPr="00E915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  <w:r w:rsidR="00FB5669" w:rsidRPr="00E915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8 ч. </w:t>
            </w:r>
          </w:p>
          <w:p w14:paraId="6DE1D343" w14:textId="738D9658" w:rsidR="00FB5669" w:rsidRPr="00E91599" w:rsidRDefault="00FB5669" w:rsidP="00E91599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14 ч. </w:t>
            </w:r>
          </w:p>
          <w:p w14:paraId="0C8BB755" w14:textId="77777777" w:rsidR="007E3C59" w:rsidRPr="007E3C59" w:rsidRDefault="007E3C59" w:rsidP="00E915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6704E6B5" w14:textId="77777777" w:rsidR="007E3C59" w:rsidRPr="007E3C59" w:rsidRDefault="007E3C59" w:rsidP="00E91599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7D6BB17E" w14:textId="42139BC0" w:rsidR="00E87096" w:rsidRPr="009E5F77" w:rsidRDefault="007E3C59" w:rsidP="00E91599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E91599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667978FF" w14:textId="6E49F6C5" w:rsidR="00F563D5" w:rsidRPr="00DA049C" w:rsidRDefault="00F563D5" w:rsidP="0003000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программы общеобразовательной дисциплины «Физическая культура» направлено на достижение следующих целей: </w:t>
            </w:r>
            <w:r w:rsidRPr="00DA049C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двигательных навыков, совершенствование всех видов физкультурной и спортивной деятельности,  гармоничное физическое развитие, формирование культуры здорового и безопасного образа жизни будущего квалифицированного специалиста, на основе национально-культурных ценностей и традиций, формирование мотивации и потребности к занятиям физической культурой у будущего квалифицированного специалиста.</w:t>
            </w:r>
            <w:proofErr w:type="gramEnd"/>
          </w:p>
          <w:p w14:paraId="4376E0AF" w14:textId="6E6FB8A8" w:rsidR="00F563D5" w:rsidRPr="00243BFF" w:rsidRDefault="00F563D5" w:rsidP="0003000A">
            <w:pPr>
              <w:pStyle w:val="a6"/>
              <w:shd w:val="clear" w:color="auto" w:fill="auto"/>
              <w:tabs>
                <w:tab w:val="left" w:pos="888"/>
                <w:tab w:val="left" w:pos="984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243BFF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="00FB5669" w:rsidRPr="0003000A">
              <w:rPr>
                <w:bCs/>
                <w:sz w:val="24"/>
                <w:szCs w:val="24"/>
              </w:rPr>
              <w:t>Физическая культура, как часть культуры общества и человека</w:t>
            </w:r>
            <w:r w:rsidRPr="0003000A">
              <w:rPr>
                <w:rFonts w:eastAsia="OfficinaSansBookC"/>
                <w:sz w:val="24"/>
                <w:szCs w:val="24"/>
              </w:rPr>
              <w:t>», «</w:t>
            </w:r>
            <w:r w:rsidR="0003000A" w:rsidRPr="0003000A">
              <w:rPr>
                <w:bCs/>
                <w:sz w:val="24"/>
                <w:szCs w:val="24"/>
              </w:rPr>
              <w:t>Методические основы обучения различным видам физкультурно-спортивной деятельности</w:t>
            </w:r>
            <w:r w:rsidRPr="0003000A">
              <w:rPr>
                <w:rFonts w:eastAsia="OfficinaSansBookC"/>
                <w:sz w:val="24"/>
                <w:szCs w:val="24"/>
              </w:rPr>
              <w:t>»</w:t>
            </w:r>
            <w:r w:rsidRPr="0003000A">
              <w:rPr>
                <w:sz w:val="24"/>
                <w:szCs w:val="24"/>
              </w:rPr>
              <w:t>.</w:t>
            </w:r>
          </w:p>
          <w:p w14:paraId="42967F41" w14:textId="77777777" w:rsidR="00F563D5" w:rsidRPr="00243BFF" w:rsidRDefault="00F563D5" w:rsidP="0003000A">
            <w:pPr>
              <w:tabs>
                <w:tab w:val="left" w:pos="888"/>
                <w:tab w:val="left" w:pos="98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BF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общеобразовательной дисциплины </w:t>
            </w:r>
            <w:proofErr w:type="gramStart"/>
            <w:r w:rsidRPr="00243BF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43BFF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осваиваются умения и знания:</w:t>
            </w:r>
          </w:p>
          <w:p w14:paraId="229CA6C0" w14:textId="77777777" w:rsidR="00F563D5" w:rsidRPr="00243BFF" w:rsidRDefault="00F563D5" w:rsidP="0003000A">
            <w:pPr>
              <w:pStyle w:val="a6"/>
              <w:shd w:val="clear" w:color="auto" w:fill="auto"/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243BFF">
              <w:rPr>
                <w:bCs/>
                <w:sz w:val="24"/>
                <w:szCs w:val="24"/>
                <w:u w:val="single"/>
              </w:rPr>
              <w:t>уметь:</w:t>
            </w:r>
          </w:p>
          <w:p w14:paraId="27852024" w14:textId="61F2423D" w:rsidR="00F563D5" w:rsidRDefault="00EE7B25" w:rsidP="0003000A">
            <w:pPr>
              <w:pStyle w:val="a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C0A8F" w:rsidRPr="00DA049C">
              <w:rPr>
                <w:sz w:val="24"/>
                <w:szCs w:val="24"/>
              </w:rPr>
              <w:t xml:space="preserve">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</w:t>
            </w:r>
            <w:r>
              <w:rPr>
                <w:sz w:val="24"/>
                <w:szCs w:val="24"/>
              </w:rPr>
              <w:t>«Готов к труду и обороне» (ГТО);</w:t>
            </w:r>
          </w:p>
          <w:p w14:paraId="2F076FCD" w14:textId="4B58D7AD" w:rsidR="001C0A8F" w:rsidRPr="00EE7B25" w:rsidRDefault="001C0A8F" w:rsidP="0003000A">
            <w:pPr>
              <w:pStyle w:val="a6"/>
              <w:shd w:val="clear" w:color="auto" w:fill="auto"/>
              <w:spacing w:line="240" w:lineRule="auto"/>
              <w:ind w:firstLine="709"/>
              <w:rPr>
                <w:b/>
                <w:color w:val="000000"/>
                <w:spacing w:val="-2"/>
                <w:sz w:val="24"/>
                <w:szCs w:val="24"/>
                <w:u w:val="single"/>
              </w:rPr>
            </w:pPr>
            <w:r w:rsidRPr="00EE7B25">
              <w:rPr>
                <w:sz w:val="24"/>
                <w:szCs w:val="24"/>
                <w:u w:val="single"/>
              </w:rPr>
              <w:t>знать:</w:t>
            </w:r>
          </w:p>
          <w:p w14:paraId="11D9BCF7" w14:textId="22EBA9C3" w:rsidR="001C0A8F" w:rsidRPr="00DA049C" w:rsidRDefault="00EE7B25" w:rsidP="00E91599">
            <w:pPr>
              <w:tabs>
                <w:tab w:val="left" w:pos="99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- </w:t>
            </w:r>
            <w:r w:rsidR="001C0A8F" w:rsidRPr="00DA049C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технологии</w:t>
            </w:r>
            <w:r w:rsidR="001C0A8F" w:rsidRPr="00DA049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69331C88" w14:textId="5EECAFED" w:rsidR="001C0A8F" w:rsidRPr="00DA049C" w:rsidRDefault="001C0A8F" w:rsidP="00E91599">
            <w:pPr>
              <w:widowControl w:val="0"/>
              <w:tabs>
                <w:tab w:val="left" w:pos="99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049C">
              <w:rPr>
                <w:rFonts w:ascii="Times New Roman" w:hAnsi="Times New Roman" w:cs="Times New Roman"/>
                <w:sz w:val="24"/>
                <w:szCs w:val="24"/>
              </w:rPr>
              <w:t>- основны</w:t>
            </w:r>
            <w:r w:rsidR="00EE7B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49C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EE7B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049C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69578CB6" w14:textId="50C08DCF" w:rsidR="00F563D5" w:rsidRPr="00F563D5" w:rsidRDefault="001C0A8F" w:rsidP="00E91599">
            <w:pPr>
              <w:tabs>
                <w:tab w:val="left" w:pos="996"/>
              </w:tabs>
              <w:ind w:firstLine="709"/>
              <w:rPr>
                <w:lang w:eastAsia="ru-RU"/>
              </w:rPr>
            </w:pPr>
            <w:r w:rsidRPr="00DA049C">
              <w:rPr>
                <w:rFonts w:ascii="Times New Roman" w:hAnsi="Times New Roman" w:cs="Times New Roman"/>
                <w:sz w:val="24"/>
                <w:szCs w:val="24"/>
              </w:rPr>
              <w:t>- физически</w:t>
            </w:r>
            <w:r w:rsidR="00E23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49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14:paraId="3A85EB85" w14:textId="729CDF5D" w:rsidR="00F563D5" w:rsidRPr="00F563D5" w:rsidRDefault="00E23CC7" w:rsidP="00E91599">
            <w:pPr>
              <w:tabs>
                <w:tab w:val="left" w:pos="996"/>
              </w:tabs>
              <w:ind w:firstLine="709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71FA" w:rsidRPr="00DA049C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71FA" w:rsidRPr="00DA049C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071FA" w:rsidRPr="00DA049C">
              <w:rPr>
                <w:rFonts w:ascii="Times New Roman" w:hAnsi="Times New Roman" w:cs="Times New Roman"/>
                <w:sz w:val="24"/>
                <w:szCs w:val="24"/>
              </w:rPr>
              <w:t xml:space="preserve"> и двигательны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71FA" w:rsidRPr="00DA049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базовых видов спорта, активное применение их в физкультурно-оздоровительной и соревновательной деятельности, в сфере досуга,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рофессионально-прикладной сфере.</w:t>
            </w:r>
          </w:p>
          <w:p w14:paraId="4818BF5D" w14:textId="2FE85E9A" w:rsidR="00F563D5" w:rsidRPr="00DA049C" w:rsidRDefault="00F563D5" w:rsidP="00E91599">
            <w:pPr>
              <w:tabs>
                <w:tab w:val="left" w:pos="996"/>
              </w:tabs>
              <w:suppressAutoHyphens/>
              <w:ind w:firstLine="70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A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6B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B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04, ОК 08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1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ПК 3.1, ПК 3.2</w:t>
            </w:r>
            <w:r w:rsidR="00E9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F092DA" w14:textId="235D58FC" w:rsidR="00E87096" w:rsidRPr="00F563D5" w:rsidRDefault="00F563D5" w:rsidP="0003000A">
            <w:pPr>
              <w:tabs>
                <w:tab w:val="left" w:pos="900"/>
              </w:tabs>
              <w:ind w:firstLine="709"/>
              <w:rPr>
                <w:lang w:eastAsia="ru-RU"/>
              </w:rPr>
            </w:pPr>
            <w:r w:rsidRPr="00243B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Физическая культура</w:t>
            </w:r>
            <w:r w:rsidRPr="00243B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завершается подведением итогов в форме дифференцированного зачета</w:t>
            </w:r>
            <w:r w:rsidR="00E23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43BFF" w14:paraId="1B6993CA" w14:textId="77777777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73285413" w14:textId="77777777" w:rsidR="00243BFF" w:rsidRDefault="000743C5" w:rsidP="000743C5">
            <w:pPr>
              <w:pStyle w:val="a6"/>
              <w:shd w:val="clear" w:color="auto" w:fill="auto"/>
              <w:spacing w:line="240" w:lineRule="auto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0743C5">
              <w:rPr>
                <w:rFonts w:eastAsia="Arial Unicode MS"/>
                <w:b/>
                <w:sz w:val="24"/>
                <w:szCs w:val="24"/>
                <w:lang w:bidi="ru-RU"/>
              </w:rPr>
              <w:t>ОД.10 «Основы безопасности и защиты Родины»</w:t>
            </w:r>
          </w:p>
          <w:p w14:paraId="64144F37" w14:textId="77777777" w:rsidR="00D878EB" w:rsidRPr="007E3C59" w:rsidRDefault="00D878EB" w:rsidP="00D878E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 </w:t>
            </w:r>
          </w:p>
          <w:p w14:paraId="7A2FEA36" w14:textId="77777777" w:rsidR="00D878EB" w:rsidRPr="007E3C59" w:rsidRDefault="00D878EB" w:rsidP="00D878E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1B3915C7" w14:textId="77777777" w:rsidR="00D878EB" w:rsidRPr="007E3C59" w:rsidRDefault="00D878EB" w:rsidP="00D878E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78052604" w14:textId="77777777" w:rsidR="00D878EB" w:rsidRPr="007E3C59" w:rsidRDefault="00D878EB" w:rsidP="00D878E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78906687" w14:textId="77777777" w:rsidR="00D878EB" w:rsidRPr="007E3C59" w:rsidRDefault="00D878EB" w:rsidP="00D878E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56BA4BA4" w14:textId="77777777" w:rsidR="00D878EB" w:rsidRPr="007E3C59" w:rsidRDefault="00D878EB" w:rsidP="00D878E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43F4C37F" w14:textId="23091342" w:rsidR="00D878EB" w:rsidRPr="007E3C59" w:rsidRDefault="00D878EB" w:rsidP="00D878E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</w:t>
            </w:r>
            <w:r w:rsidR="009304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68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</w:t>
            </w:r>
          </w:p>
          <w:p w14:paraId="1FFCAEB6" w14:textId="77777777" w:rsidR="00D878EB" w:rsidRPr="007E3C59" w:rsidRDefault="00D878EB" w:rsidP="00D878E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</w:t>
            </w:r>
            <w:r w:rsidRPr="00E915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58 ч. </w:t>
            </w:r>
          </w:p>
          <w:p w14:paraId="3BC75236" w14:textId="764BE613" w:rsidR="00D878EB" w:rsidRPr="00E91599" w:rsidRDefault="00D878EB" w:rsidP="00D878E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lastRenderedPageBreak/>
              <w:t>Профессионально-ориентированное содержание (содержание прикладного модуля) –</w:t>
            </w:r>
            <w:r w:rsidR="009304B1">
              <w:rPr>
                <w:sz w:val="24"/>
                <w:szCs w:val="24"/>
              </w:rPr>
              <w:t xml:space="preserve"> 10</w:t>
            </w:r>
            <w:r w:rsidRPr="00E91599">
              <w:rPr>
                <w:sz w:val="24"/>
                <w:szCs w:val="24"/>
              </w:rPr>
              <w:t xml:space="preserve"> ч. </w:t>
            </w:r>
          </w:p>
          <w:p w14:paraId="68A9B024" w14:textId="77777777" w:rsidR="00D878EB" w:rsidRPr="007E3C59" w:rsidRDefault="00D878EB" w:rsidP="00D878E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50D73CB4" w14:textId="77777777" w:rsidR="00D878EB" w:rsidRPr="007E3C59" w:rsidRDefault="00D878EB" w:rsidP="00D878E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76A3F4C9" w14:textId="15936394" w:rsidR="00D878EB" w:rsidRPr="000743C5" w:rsidRDefault="00D878EB" w:rsidP="00D878EB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E91599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0542F9D2" w14:textId="06829EE5" w:rsidR="00D878EB" w:rsidRPr="00D878EB" w:rsidRDefault="00EE4D24" w:rsidP="007E0CD5">
            <w:pPr>
              <w:tabs>
                <w:tab w:val="left" w:pos="9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программы общеобразовательной дисциплины </w:t>
            </w:r>
            <w:r w:rsidRPr="00D87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«Основы безопасности и защиты Родины»</w:t>
            </w:r>
            <w:r w:rsidRPr="0078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на достижение следующих целей: ф</w:t>
            </w:r>
            <w:r w:rsidR="00D878EB" w:rsidRPr="00D87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ормирование компетенций в части овладения содержанием общеобразовательной дисциплины,</w:t>
            </w:r>
            <w:r w:rsidR="00D878EB"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жизнедеятельности.</w:t>
            </w:r>
          </w:p>
          <w:p w14:paraId="5D8F9253" w14:textId="04BFCA16" w:rsidR="00745A6B" w:rsidRPr="0078688D" w:rsidRDefault="00745A6B" w:rsidP="007E0CD5">
            <w:pPr>
              <w:pStyle w:val="a6"/>
              <w:shd w:val="clear" w:color="auto" w:fill="auto"/>
              <w:tabs>
                <w:tab w:val="left" w:pos="888"/>
                <w:tab w:val="left" w:pos="996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78688D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="009304B1" w:rsidRPr="0078688D">
              <w:rPr>
                <w:color w:val="000000" w:themeColor="text1"/>
                <w:sz w:val="24"/>
                <w:szCs w:val="24"/>
              </w:rPr>
              <w:t>Культура безопасности жизнедеятельности в современном обществе</w:t>
            </w:r>
            <w:r w:rsidRPr="0078688D">
              <w:rPr>
                <w:rFonts w:eastAsia="OfficinaSansBookC"/>
                <w:sz w:val="24"/>
                <w:szCs w:val="24"/>
              </w:rPr>
              <w:t>», «</w:t>
            </w:r>
            <w:r w:rsidR="00FC1806" w:rsidRPr="0078688D">
              <w:rPr>
                <w:color w:val="000000" w:themeColor="text1"/>
                <w:sz w:val="24"/>
                <w:szCs w:val="24"/>
              </w:rPr>
              <w:t>Безопасное и устойчивое развитие личности, общества, государства</w:t>
            </w:r>
            <w:r w:rsidRPr="0078688D">
              <w:rPr>
                <w:rFonts w:eastAsia="OfficinaSansBookC"/>
                <w:sz w:val="24"/>
                <w:szCs w:val="24"/>
              </w:rPr>
              <w:t>»</w:t>
            </w:r>
            <w:r w:rsidR="00E30FC1" w:rsidRPr="0078688D">
              <w:rPr>
                <w:sz w:val="24"/>
                <w:szCs w:val="24"/>
              </w:rPr>
              <w:t>, «</w:t>
            </w:r>
            <w:r w:rsidR="00E30FC1" w:rsidRPr="0078688D">
              <w:rPr>
                <w:color w:val="000000" w:themeColor="text1"/>
                <w:sz w:val="24"/>
                <w:szCs w:val="24"/>
              </w:rPr>
              <w:t>Безопасность в быту», «Безопасность на транспорте», «Безопасность в общественных местах», «Безопасность в природной среде», «Основы медицинских знаний.  Оказание первой помо</w:t>
            </w:r>
            <w:r w:rsidR="00E30FC1" w:rsidRPr="0078688D">
              <w:rPr>
                <w:rStyle w:val="11"/>
                <w:color w:val="000000" w:themeColor="text1"/>
                <w:sz w:val="24"/>
                <w:szCs w:val="24"/>
              </w:rPr>
              <w:t xml:space="preserve">щи», </w:t>
            </w:r>
            <w:r w:rsidR="006B2E81" w:rsidRPr="0078688D">
              <w:rPr>
                <w:rStyle w:val="11"/>
                <w:color w:val="000000" w:themeColor="text1"/>
                <w:sz w:val="24"/>
                <w:szCs w:val="24"/>
              </w:rPr>
              <w:t>«</w:t>
            </w:r>
            <w:r w:rsidR="006B2E81" w:rsidRPr="0078688D">
              <w:rPr>
                <w:color w:val="000000" w:themeColor="text1"/>
                <w:sz w:val="24"/>
                <w:szCs w:val="24"/>
              </w:rPr>
              <w:t xml:space="preserve">Безопасность в </w:t>
            </w:r>
            <w:r w:rsidR="006B2E81" w:rsidRPr="0078688D">
              <w:rPr>
                <w:color w:val="000000" w:themeColor="text1"/>
                <w:sz w:val="24"/>
                <w:szCs w:val="24"/>
              </w:rPr>
              <w:lastRenderedPageBreak/>
              <w:t>социуме», «Безопасность в информационном пространстве», «Основы противодействия экстремизму и терроризму», «Основы военной подготовки».</w:t>
            </w:r>
          </w:p>
          <w:p w14:paraId="67ED6320" w14:textId="6F176812" w:rsidR="00745A6B" w:rsidRPr="0078688D" w:rsidRDefault="00745A6B" w:rsidP="007E0CD5">
            <w:pPr>
              <w:tabs>
                <w:tab w:val="left" w:pos="888"/>
                <w:tab w:val="left" w:pos="99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8688D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общеобразов</w:t>
            </w:r>
            <w:r w:rsidR="00FA6D36">
              <w:rPr>
                <w:rFonts w:ascii="Times New Roman" w:hAnsi="Times New Roman" w:cs="Times New Roman"/>
                <w:sz w:val="24"/>
                <w:szCs w:val="24"/>
              </w:rPr>
              <w:t>ательной дисциплины обучающиеся осваивают</w:t>
            </w:r>
            <w:r w:rsidRPr="0078688D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1900AED3" w14:textId="77777777" w:rsidR="00745A6B" w:rsidRPr="0078688D" w:rsidRDefault="00745A6B" w:rsidP="007E0CD5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78688D">
              <w:rPr>
                <w:bCs/>
                <w:sz w:val="24"/>
                <w:szCs w:val="24"/>
                <w:u w:val="single"/>
              </w:rPr>
              <w:t>уметь:</w:t>
            </w:r>
          </w:p>
          <w:p w14:paraId="46B39EF5" w14:textId="77777777" w:rsidR="00F52457" w:rsidRPr="00F52457" w:rsidRDefault="00F52457" w:rsidP="007E0CD5">
            <w:pPr>
              <w:widowControl w:val="0"/>
              <w:numPr>
                <w:ilvl w:val="0"/>
                <w:numId w:val="33"/>
              </w:numPr>
              <w:tabs>
                <w:tab w:val="left" w:pos="327"/>
                <w:tab w:val="left" w:pos="419"/>
                <w:tab w:val="left" w:pos="996"/>
              </w:tabs>
              <w:ind w:left="0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взаимодействовать с социальными институтами в соответствии с их функциями и назначением;</w:t>
            </w:r>
          </w:p>
          <w:p w14:paraId="772B41A3" w14:textId="31E05F91" w:rsidR="00243BFF" w:rsidRPr="0078688D" w:rsidRDefault="00F52457" w:rsidP="007E0CD5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78688D">
              <w:rPr>
                <w:sz w:val="24"/>
                <w:szCs w:val="24"/>
                <w:highlight w:val="white"/>
              </w:rPr>
              <w:t>- прогнозировать неблагоприятные экологические последствия предпринимаемых действий, предотвращать их;</w:t>
            </w:r>
          </w:p>
          <w:p w14:paraId="455951AF" w14:textId="43E3FEC0" w:rsidR="0095697A" w:rsidRPr="00C10835" w:rsidRDefault="0095697A" w:rsidP="007E0CD5">
            <w:pPr>
              <w:widowControl w:val="0"/>
              <w:tabs>
                <w:tab w:val="left" w:pos="996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08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предупреждать опасные явления и противодействовать им</w:t>
            </w:r>
            <w:r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6DF2E74" w14:textId="449A4720" w:rsidR="0095697A" w:rsidRPr="00C10835" w:rsidRDefault="00060325" w:rsidP="007E0CD5">
            <w:pPr>
              <w:widowControl w:val="0"/>
              <w:tabs>
                <w:tab w:val="left" w:pos="996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697A" w:rsidRPr="00C108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различать опасные явления в социальном взаимодействии, в том числе криминального характера; </w:t>
            </w:r>
          </w:p>
          <w:p w14:paraId="02BCF4BB" w14:textId="2FF0D9DF" w:rsidR="00EE4D24" w:rsidRPr="0078688D" w:rsidRDefault="0095697A" w:rsidP="007E0CD5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78688D">
              <w:rPr>
                <w:sz w:val="24"/>
                <w:szCs w:val="24"/>
              </w:rPr>
              <w:t>-</w:t>
            </w:r>
            <w:r w:rsidR="0041669F" w:rsidRPr="0078688D">
              <w:rPr>
                <w:sz w:val="24"/>
                <w:szCs w:val="24"/>
              </w:rPr>
              <w:t xml:space="preserve">  различать приемы вовлечения в деструктивные сообщества, экстремистскую и террористическую деятельность и противодействовать им;</w:t>
            </w:r>
          </w:p>
          <w:p w14:paraId="6DA780A5" w14:textId="42C74E00" w:rsidR="00060325" w:rsidRPr="0078688D" w:rsidRDefault="00AA4445" w:rsidP="007E0CD5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  <w:u w:val="single"/>
              </w:rPr>
            </w:pPr>
            <w:r w:rsidRPr="0078688D">
              <w:rPr>
                <w:sz w:val="24"/>
                <w:szCs w:val="24"/>
              </w:rPr>
              <w:t>-</w:t>
            </w:r>
            <w:r w:rsidR="00012C80" w:rsidRPr="0078688D">
              <w:rPr>
                <w:sz w:val="24"/>
                <w:szCs w:val="24"/>
              </w:rPr>
              <w:t xml:space="preserve"> применять на практике</w:t>
            </w:r>
            <w:r w:rsidRPr="0078688D">
              <w:rPr>
                <w:sz w:val="24"/>
                <w:szCs w:val="24"/>
              </w:rPr>
              <w:t xml:space="preserve"> правила безопасного поведения на транспорте</w:t>
            </w:r>
            <w:r w:rsidR="00DC4199" w:rsidRPr="0078688D">
              <w:rPr>
                <w:sz w:val="24"/>
                <w:szCs w:val="24"/>
              </w:rPr>
              <w:t>;</w:t>
            </w:r>
            <w:r w:rsidR="00A6035C" w:rsidRPr="0078688D">
              <w:rPr>
                <w:sz w:val="24"/>
                <w:szCs w:val="24"/>
              </w:rPr>
              <w:t xml:space="preserve"> в природной среде</w:t>
            </w:r>
            <w:r w:rsidR="00DC4199" w:rsidRPr="0078688D">
              <w:rPr>
                <w:sz w:val="24"/>
                <w:szCs w:val="24"/>
              </w:rPr>
              <w:t>;</w:t>
            </w:r>
            <w:r w:rsidR="00A6035C" w:rsidRPr="0078688D">
              <w:rPr>
                <w:sz w:val="24"/>
                <w:szCs w:val="24"/>
              </w:rPr>
              <w:t xml:space="preserve">  </w:t>
            </w:r>
            <w:r w:rsidR="00DC4199" w:rsidRPr="0078688D">
              <w:rPr>
                <w:sz w:val="24"/>
                <w:szCs w:val="24"/>
              </w:rPr>
              <w:t>основы пожарной безопасности для предупреждения пожаров</w:t>
            </w:r>
            <w:r w:rsidRPr="0078688D">
              <w:rPr>
                <w:sz w:val="24"/>
                <w:szCs w:val="24"/>
              </w:rPr>
              <w:t>;</w:t>
            </w:r>
          </w:p>
          <w:p w14:paraId="23CA5CCA" w14:textId="205FFFAE" w:rsidR="00806C96" w:rsidRPr="005C7E56" w:rsidRDefault="00806C96" w:rsidP="007E0CD5">
            <w:pPr>
              <w:widowControl w:val="0"/>
              <w:tabs>
                <w:tab w:val="left" w:pos="996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7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применять табельные и подручные средства </w:t>
            </w:r>
            <w:proofErr w:type="gramStart"/>
            <w:r w:rsidRPr="005C7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C7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7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</w:t>
            </w:r>
            <w:proofErr w:type="gramEnd"/>
            <w:r w:rsidRPr="005C7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 взаимопомощи;</w:t>
            </w:r>
          </w:p>
          <w:p w14:paraId="26056055" w14:textId="42315E4A" w:rsidR="00EE4D24" w:rsidRPr="0078688D" w:rsidRDefault="001B075A" w:rsidP="007E0CD5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  <w:u w:val="single"/>
              </w:rPr>
            </w:pPr>
            <w:r w:rsidRPr="0078688D">
              <w:rPr>
                <w:color w:val="000000"/>
                <w:spacing w:val="-2"/>
                <w:sz w:val="24"/>
                <w:szCs w:val="24"/>
                <w:u w:val="single"/>
              </w:rPr>
              <w:t>знать:</w:t>
            </w:r>
          </w:p>
          <w:p w14:paraId="53860DB1" w14:textId="77777777" w:rsidR="00060325" w:rsidRPr="0078688D" w:rsidRDefault="00D51548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6A7A48" w:rsidRPr="0078688D">
              <w:t>задач</w:t>
            </w:r>
            <w:r w:rsidR="00F34485" w:rsidRPr="0078688D">
              <w:t>и</w:t>
            </w:r>
            <w:r w:rsidR="006A7A48" w:rsidRPr="0078688D">
              <w:t xml:space="preserve"> и основны</w:t>
            </w:r>
            <w:r w:rsidR="00F34485" w:rsidRPr="0078688D">
              <w:t>е</w:t>
            </w:r>
            <w:r w:rsidR="006A7A48" w:rsidRPr="0078688D">
              <w:t xml:space="preserve"> принцип</w:t>
            </w:r>
            <w:r w:rsidR="00F34485" w:rsidRPr="0078688D">
              <w:t>ы</w:t>
            </w:r>
            <w:r w:rsidR="006A7A48" w:rsidRPr="0078688D">
              <w:t xml:space="preserve"> организации единой системы предупреждения и ликвидации последствий чрезвычайных ситуаций, прав и обязанностей гражданина в этой области; </w:t>
            </w:r>
          </w:p>
          <w:p w14:paraId="5E002A16" w14:textId="513D4A85" w:rsidR="00060325" w:rsidRPr="0078688D" w:rsidRDefault="00060325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6A7A48" w:rsidRPr="0078688D">
              <w:t>прав</w:t>
            </w:r>
            <w:r w:rsidRPr="0078688D">
              <w:t>а</w:t>
            </w:r>
            <w:r w:rsidR="006A7A48" w:rsidRPr="0078688D">
              <w:t xml:space="preserve"> и обязаннос</w:t>
            </w:r>
            <w:r w:rsidR="00DE7218" w:rsidRPr="0078688D">
              <w:t>т</w:t>
            </w:r>
            <w:r w:rsidRPr="0078688D">
              <w:t>и</w:t>
            </w:r>
            <w:r w:rsidR="006A7A48" w:rsidRPr="0078688D">
              <w:t xml:space="preserve"> гражданина в области гражданской обороны; </w:t>
            </w:r>
          </w:p>
          <w:p w14:paraId="03366058" w14:textId="675911CF" w:rsidR="006A7A48" w:rsidRPr="0078688D" w:rsidRDefault="00060325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6A7A48" w:rsidRPr="0078688D">
              <w:t xml:space="preserve"> действия по сигналам гражданской обороны</w:t>
            </w:r>
            <w:r w:rsidR="00560CD7" w:rsidRPr="0078688D">
              <w:t>;</w:t>
            </w:r>
          </w:p>
          <w:p w14:paraId="45051258" w14:textId="77777777" w:rsidR="00F34485" w:rsidRPr="0078688D" w:rsidRDefault="00D51548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>- основ</w:t>
            </w:r>
            <w:r w:rsidR="00F34485" w:rsidRPr="0078688D">
              <w:t>ы</w:t>
            </w:r>
            <w:r w:rsidRPr="0078688D">
              <w:t xml:space="preserve"> законодательства Российской Федерации, обеспечивающие национальную безопасность и защиту населения от внешних и внутренних угроз; </w:t>
            </w:r>
          </w:p>
          <w:p w14:paraId="3F4FF8CE" w14:textId="2EA2DBB7" w:rsidR="00D51548" w:rsidRPr="0078688D" w:rsidRDefault="00F34485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95697A" w:rsidRPr="0078688D">
              <w:t xml:space="preserve">основы </w:t>
            </w:r>
            <w:r w:rsidR="00D51548" w:rsidRPr="0078688D">
              <w:t>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характера.</w:t>
            </w:r>
          </w:p>
          <w:p w14:paraId="75F1BAE6" w14:textId="13E11E4E" w:rsidR="00C10835" w:rsidRPr="00C10835" w:rsidRDefault="00C10835" w:rsidP="007E0CD5">
            <w:pPr>
              <w:widowControl w:val="0"/>
              <w:tabs>
                <w:tab w:val="left" w:pos="996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08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</w:t>
            </w:r>
            <w:r w:rsidR="0095697A"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C108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безопасного, конструктивного общения</w:t>
            </w:r>
            <w:r w:rsidR="00560CD7"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C108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545E0B" w14:textId="77777777" w:rsidR="00560CD7" w:rsidRPr="0078688D" w:rsidRDefault="00C10835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о роли России в современном мире; </w:t>
            </w:r>
          </w:p>
          <w:p w14:paraId="0C7A6725" w14:textId="08F51191" w:rsidR="00560CD7" w:rsidRPr="0078688D" w:rsidRDefault="00560CD7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>- о</w:t>
            </w:r>
            <w:r w:rsidR="000A33F6" w:rsidRPr="0078688D">
              <w:t>б</w:t>
            </w:r>
            <w:r w:rsidRPr="0078688D">
              <w:t xml:space="preserve"> </w:t>
            </w:r>
            <w:r w:rsidR="00C10835" w:rsidRPr="0078688D">
              <w:t>угрозах военного характера;</w:t>
            </w:r>
          </w:p>
          <w:p w14:paraId="4A703699" w14:textId="77777777" w:rsidR="00560CD7" w:rsidRPr="0078688D" w:rsidRDefault="00560CD7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о </w:t>
            </w:r>
            <w:r w:rsidR="00C10835" w:rsidRPr="0078688D">
              <w:t xml:space="preserve">роли Вооруженных Сил Российской Федерации в обеспечении защиты государства; </w:t>
            </w:r>
          </w:p>
          <w:p w14:paraId="50666C00" w14:textId="37387F5B" w:rsidR="00C10835" w:rsidRPr="0078688D" w:rsidRDefault="00560CD7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C10835" w:rsidRPr="0078688D">
              <w:t xml:space="preserve"> положени</w:t>
            </w:r>
            <w:r w:rsidRPr="0078688D">
              <w:t>я</w:t>
            </w:r>
            <w:r w:rsidR="00C10835" w:rsidRPr="0078688D">
              <w:t xml:space="preserve"> Общевоинских уставов Воору</w:t>
            </w:r>
            <w:r w:rsidRPr="0078688D">
              <w:t>женных Сил Российской Федерации;</w:t>
            </w:r>
          </w:p>
          <w:p w14:paraId="3255633F" w14:textId="77777777" w:rsidR="00560CD7" w:rsidRPr="0078688D" w:rsidRDefault="00560CD7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41669F" w:rsidRPr="0078688D">
              <w:t xml:space="preserve">об опасности и негативном влиянии на жизнь личности, общества, государства деструктивной идеологии, в том числе экстремизма, терроризма; </w:t>
            </w:r>
          </w:p>
          <w:p w14:paraId="247CCB5C" w14:textId="77777777" w:rsidR="00C76470" w:rsidRPr="0078688D" w:rsidRDefault="00560CD7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41669F" w:rsidRPr="0078688D">
              <w:t xml:space="preserve">о роли государства в  противодействии  терроризму; </w:t>
            </w:r>
          </w:p>
          <w:p w14:paraId="581AC9BD" w14:textId="05513910" w:rsidR="006A7A48" w:rsidRPr="0078688D" w:rsidRDefault="00C76470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41669F" w:rsidRPr="0078688D">
              <w:t>поряд</w:t>
            </w:r>
            <w:r w:rsidRPr="0078688D">
              <w:t>ок</w:t>
            </w:r>
            <w:r w:rsidR="0041669F" w:rsidRPr="0078688D">
              <w:t xml:space="preserve">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</w:t>
            </w:r>
            <w:r w:rsidRPr="0078688D">
              <w:t>;</w:t>
            </w:r>
          </w:p>
          <w:p w14:paraId="36311CC3" w14:textId="77777777" w:rsidR="005C7E56" w:rsidRPr="0078688D" w:rsidRDefault="005C7E56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F34485" w:rsidRPr="0078688D">
              <w:t>источник</w:t>
            </w:r>
            <w:r w:rsidRPr="0078688D">
              <w:t>и</w:t>
            </w:r>
            <w:r w:rsidR="00F34485" w:rsidRPr="0078688D">
              <w:t xml:space="preserve"> опасности в различных ситуациях (в быту, транспорте, общественных местах, в природной среде, в социуме, в цифровой среде); </w:t>
            </w:r>
          </w:p>
          <w:p w14:paraId="27CD071B" w14:textId="77777777" w:rsidR="005C7E56" w:rsidRPr="0078688D" w:rsidRDefault="005C7E56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F34485" w:rsidRPr="0078688D">
              <w:t>основны</w:t>
            </w:r>
            <w:r w:rsidRPr="0078688D">
              <w:t>е</w:t>
            </w:r>
            <w:r w:rsidR="00F34485" w:rsidRPr="0078688D">
              <w:t xml:space="preserve"> способ</w:t>
            </w:r>
            <w:r w:rsidRPr="0078688D">
              <w:t>ы</w:t>
            </w:r>
            <w:r w:rsidR="00F34485" w:rsidRPr="0078688D">
              <w:t xml:space="preserve"> предупреждения опасных ситуаций; </w:t>
            </w:r>
          </w:p>
          <w:p w14:paraId="6EE8A466" w14:textId="22B01A37" w:rsidR="00F34485" w:rsidRPr="0078688D" w:rsidRDefault="005C7E56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F34485" w:rsidRPr="0078688D">
              <w:t xml:space="preserve"> поряд</w:t>
            </w:r>
            <w:r w:rsidR="00012C80" w:rsidRPr="0078688D">
              <w:t>ок</w:t>
            </w:r>
            <w:r w:rsidR="00F34485" w:rsidRPr="0078688D">
              <w:t xml:space="preserve"> действий в чрезвычайных ситуациях</w:t>
            </w:r>
            <w:r w:rsidR="00012C80" w:rsidRPr="0078688D">
              <w:t>;</w:t>
            </w:r>
          </w:p>
          <w:p w14:paraId="7350AB21" w14:textId="07949975" w:rsidR="009B479B" w:rsidRPr="0078688D" w:rsidRDefault="00012C80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F34485" w:rsidRPr="0078688D">
              <w:t xml:space="preserve"> </w:t>
            </w:r>
            <w:r w:rsidR="009B479B" w:rsidRPr="0078688D">
              <w:t xml:space="preserve">о применении беспилотных летательных аппаратов и морских </w:t>
            </w:r>
            <w:r w:rsidR="009B479B" w:rsidRPr="0078688D">
              <w:lastRenderedPageBreak/>
              <w:t xml:space="preserve">беспилотных аппаратов; </w:t>
            </w:r>
          </w:p>
          <w:p w14:paraId="171A907A" w14:textId="6033B86F" w:rsidR="009B479B" w:rsidRPr="0078688D" w:rsidRDefault="00CD481C" w:rsidP="007E0CD5">
            <w:pPr>
              <w:pStyle w:val="dt-p"/>
              <w:widowControl w:val="0"/>
              <w:tabs>
                <w:tab w:val="left" w:pos="996"/>
              </w:tabs>
              <w:spacing w:before="0" w:beforeAutospacing="0" w:after="0" w:afterAutospacing="0"/>
              <w:ind w:firstLine="709"/>
              <w:jc w:val="both"/>
            </w:pPr>
            <w:r w:rsidRPr="0078688D">
              <w:t xml:space="preserve">- </w:t>
            </w:r>
            <w:r w:rsidR="009B479B" w:rsidRPr="0078688D">
              <w:t>возможност</w:t>
            </w:r>
            <w:r w:rsidRPr="0078688D">
              <w:t>и</w:t>
            </w:r>
            <w:r w:rsidR="009B479B" w:rsidRPr="0078688D">
              <w:t xml:space="preserve"> применения современных достижений научно-технического прогре</w:t>
            </w:r>
            <w:r w:rsidRPr="0078688D">
              <w:t>сса в условиях современного боя;</w:t>
            </w:r>
          </w:p>
          <w:p w14:paraId="16550CCA" w14:textId="77777777" w:rsidR="000A33F6" w:rsidRPr="0078688D" w:rsidRDefault="000A33F6" w:rsidP="007E0CD5">
            <w:pPr>
              <w:widowControl w:val="0"/>
              <w:tabs>
                <w:tab w:val="left" w:pos="996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C7E56" w:rsidRPr="005C7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</w:t>
            </w:r>
            <w:r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="005C7E56" w:rsidRPr="005C7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медицинских знаний: владение приемами оказания первой помощи при неотложных состояниях; </w:t>
            </w:r>
          </w:p>
          <w:p w14:paraId="709D5727" w14:textId="6ACFE01D" w:rsidR="005C7E56" w:rsidRPr="005C7E56" w:rsidRDefault="000A33F6" w:rsidP="007E0CD5">
            <w:pPr>
              <w:widowControl w:val="0"/>
              <w:tabs>
                <w:tab w:val="left" w:pos="996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C7E56" w:rsidRPr="005C7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необходимых действиях при чрезвычайных ситуациях биолого-социального и военного характера; </w:t>
            </w:r>
          </w:p>
          <w:p w14:paraId="18DC638A" w14:textId="591BD2A5" w:rsidR="00D00AB7" w:rsidRPr="0078688D" w:rsidRDefault="00D00AB7" w:rsidP="007E0CD5">
            <w:pPr>
              <w:tabs>
                <w:tab w:val="left" w:pos="996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88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меры профилактики и оказания первой помощи в неотложной форме;</w:t>
            </w:r>
          </w:p>
          <w:p w14:paraId="4C382A84" w14:textId="63252927" w:rsidR="00D00AB7" w:rsidRPr="00D00AB7" w:rsidRDefault="00D00AB7" w:rsidP="007E0CD5">
            <w:pPr>
              <w:tabs>
                <w:tab w:val="left" w:pos="996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D00A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состояниях, представляющих угрозу жизни</w:t>
            </w:r>
            <w:r w:rsidRPr="00786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D00A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EC1DC8" w14:textId="77777777" w:rsidR="00EE4D24" w:rsidRPr="0078688D" w:rsidRDefault="00EE4D24" w:rsidP="007E0CD5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color w:val="000000" w:themeColor="text1"/>
                <w:sz w:val="24"/>
                <w:szCs w:val="24"/>
              </w:rPr>
            </w:pPr>
            <w:r w:rsidRPr="0078688D">
              <w:rPr>
                <w:sz w:val="24"/>
                <w:szCs w:val="24"/>
              </w:rPr>
              <w:t xml:space="preserve">Особое значение дисциплина </w:t>
            </w:r>
            <w:r w:rsidRPr="0078688D">
              <w:rPr>
                <w:color w:val="000000" w:themeColor="text1"/>
                <w:sz w:val="24"/>
                <w:szCs w:val="24"/>
              </w:rPr>
              <w:t xml:space="preserve">имеет при формировании и развитии </w:t>
            </w:r>
            <w:proofErr w:type="gramStart"/>
            <w:r w:rsidRPr="0078688D">
              <w:rPr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78688D">
              <w:rPr>
                <w:color w:val="000000" w:themeColor="text1"/>
                <w:sz w:val="24"/>
                <w:szCs w:val="24"/>
              </w:rPr>
              <w:t xml:space="preserve"> 1; ОК 2; ОК 3; ОК 4; ОК 6; ОК 7; ОК 8 и ПК 1.1, ПК 1.2, 3.2, 3.4., 4.5, 5.1,</w:t>
            </w:r>
          </w:p>
          <w:p w14:paraId="0AF2B07E" w14:textId="14257E0A" w:rsidR="00745A6B" w:rsidRPr="0078688D" w:rsidRDefault="00745A6B" w:rsidP="007E0CD5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78688D">
              <w:rPr>
                <w:spacing w:val="-2"/>
                <w:sz w:val="24"/>
                <w:szCs w:val="24"/>
              </w:rPr>
              <w:t>Изучение общеобразовательной дисциплины «</w:t>
            </w:r>
            <w:r w:rsidRPr="00D878EB">
              <w:rPr>
                <w:rFonts w:eastAsiaTheme="minorEastAsia"/>
                <w:sz w:val="24"/>
                <w:szCs w:val="24"/>
              </w:rPr>
              <w:t>Основы безопасности и защиты Родины</w:t>
            </w:r>
            <w:r w:rsidRPr="0078688D">
              <w:rPr>
                <w:spacing w:val="-2"/>
                <w:sz w:val="24"/>
                <w:szCs w:val="24"/>
              </w:rPr>
              <w:t>» завершается подведением итогов в форме дифференцированного зачета.</w:t>
            </w:r>
          </w:p>
        </w:tc>
      </w:tr>
      <w:tr w:rsidR="00243BFF" w14:paraId="6AE6051A" w14:textId="77777777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3D32E497" w14:textId="647840D5" w:rsidR="00243BFF" w:rsidRDefault="003447FB" w:rsidP="00092FFD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lastRenderedPageBreak/>
              <w:t>ОД.11 Физика</w:t>
            </w:r>
          </w:p>
          <w:p w14:paraId="2084A6C1" w14:textId="77777777" w:rsidR="003447FB" w:rsidRPr="007E3C59" w:rsidRDefault="003447FB" w:rsidP="003447F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 </w:t>
            </w:r>
          </w:p>
          <w:p w14:paraId="1BFDF502" w14:textId="77777777" w:rsidR="003447FB" w:rsidRPr="007E3C59" w:rsidRDefault="003447FB" w:rsidP="003447F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78AD1EB9" w14:textId="77777777" w:rsidR="003447FB" w:rsidRPr="007E3C59" w:rsidRDefault="003447FB" w:rsidP="003447F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2480869C" w14:textId="77777777" w:rsidR="003447FB" w:rsidRPr="007E3C59" w:rsidRDefault="003447FB" w:rsidP="003447F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71B8DB9F" w14:textId="77777777" w:rsidR="003447FB" w:rsidRPr="007E3C59" w:rsidRDefault="003447FB" w:rsidP="003447F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5BCE5181" w14:textId="77777777" w:rsidR="003447FB" w:rsidRPr="007E3C59" w:rsidRDefault="003447FB" w:rsidP="003447F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1519AD8A" w14:textId="1B1D66AC" w:rsidR="003447FB" w:rsidRPr="007E3C59" w:rsidRDefault="003447FB" w:rsidP="003447F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</w:t>
            </w:r>
            <w:r w:rsidR="008A20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96</w:t>
            </w:r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</w:t>
            </w:r>
          </w:p>
          <w:p w14:paraId="15233B49" w14:textId="49D4B3E3" w:rsidR="003447FB" w:rsidRPr="007E3C59" w:rsidRDefault="003447FB" w:rsidP="003447F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7E3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</w:t>
            </w:r>
            <w:r w:rsidRPr="00E915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A20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  <w:r w:rsidRPr="00E915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8 ч. </w:t>
            </w:r>
          </w:p>
          <w:p w14:paraId="03A6232F" w14:textId="51EE2A96" w:rsidR="003447FB" w:rsidRPr="00E91599" w:rsidRDefault="003447FB" w:rsidP="003447F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1599">
              <w:rPr>
                <w:sz w:val="24"/>
                <w:szCs w:val="24"/>
              </w:rPr>
              <w:t>Профессионально-ориентированное содержание (содержание прикладного модуля) –</w:t>
            </w:r>
            <w:r w:rsidR="008A208A">
              <w:rPr>
                <w:sz w:val="24"/>
                <w:szCs w:val="24"/>
              </w:rPr>
              <w:t xml:space="preserve"> 8</w:t>
            </w:r>
            <w:r w:rsidRPr="00E91599">
              <w:rPr>
                <w:sz w:val="24"/>
                <w:szCs w:val="24"/>
              </w:rPr>
              <w:t xml:space="preserve"> ч. </w:t>
            </w:r>
          </w:p>
          <w:p w14:paraId="17A07661" w14:textId="77777777" w:rsidR="003447FB" w:rsidRPr="007E3C59" w:rsidRDefault="003447FB" w:rsidP="003447F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01EA127A" w14:textId="77777777" w:rsidR="003447FB" w:rsidRPr="007E3C59" w:rsidRDefault="003447FB" w:rsidP="00A67E4E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E3C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22EB9D30" w14:textId="0BD37E62" w:rsidR="003447FB" w:rsidRPr="009E5F77" w:rsidRDefault="003447FB" w:rsidP="00A67E4E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E91599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756CC043" w14:textId="77777777" w:rsidR="007168F0" w:rsidRPr="003B14A9" w:rsidRDefault="007168F0" w:rsidP="003B14A9">
            <w:pPr>
              <w:pStyle w:val="ab"/>
              <w:tabs>
                <w:tab w:val="left" w:pos="993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8688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общеобразовательной дисциплины Физика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направлено на достижение следующих целей:</w:t>
            </w:r>
          </w:p>
          <w:p w14:paraId="6818CAEA" w14:textId="77777777" w:rsidR="007168F0" w:rsidRPr="003B14A9" w:rsidRDefault="007168F0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6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уверенности в ценности образования,</w:t>
            </w:r>
            <w:r w:rsidRPr="003B14A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квалифицированного</w:t>
            </w:r>
            <w:r w:rsidRPr="003B14A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A2D6786" w14:textId="77777777" w:rsidR="007168F0" w:rsidRPr="003B14A9" w:rsidRDefault="007168F0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6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B14A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грамотности;</w:t>
            </w:r>
          </w:p>
          <w:p w14:paraId="5AE94476" w14:textId="77777777" w:rsidR="007168F0" w:rsidRPr="003B14A9" w:rsidRDefault="007168F0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6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специфической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понятий,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терминологией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символикой;</w:t>
            </w:r>
          </w:p>
          <w:p w14:paraId="41F45954" w14:textId="77777777" w:rsidR="007168F0" w:rsidRPr="003B14A9" w:rsidRDefault="007168F0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7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теорий,</w:t>
            </w:r>
            <w:r w:rsidRPr="003B14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законов,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закономерностей;</w:t>
            </w:r>
          </w:p>
          <w:p w14:paraId="5613CC06" w14:textId="77777777" w:rsidR="007168F0" w:rsidRPr="003B14A9" w:rsidRDefault="007168F0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7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природы,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используемыми в физике (наблюдение, описание, измерение, выдвижение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гипотез,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эксперимента);</w:t>
            </w:r>
          </w:p>
          <w:p w14:paraId="5086DA38" w14:textId="77777777" w:rsidR="007168F0" w:rsidRPr="003B14A9" w:rsidRDefault="007168F0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7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3B14A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r w:rsidRPr="003B14A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  <w:r w:rsidRPr="003B14A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3B14A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эксперимента,</w:t>
            </w:r>
            <w:r w:rsidRPr="003B14A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3B14A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результаты,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14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наблюдаемом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явлении,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3B14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выводы;</w:t>
            </w:r>
          </w:p>
          <w:p w14:paraId="606E8097" w14:textId="77777777" w:rsidR="007168F0" w:rsidRPr="003B14A9" w:rsidRDefault="007168F0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7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физические задачи разных уровней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сложности;</w:t>
            </w:r>
          </w:p>
          <w:p w14:paraId="0A48106D" w14:textId="77777777" w:rsidR="007168F0" w:rsidRPr="003B14A9" w:rsidRDefault="007168F0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8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</w:t>
            </w:r>
            <w:r w:rsidRPr="003B14A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способностей в процессе приобретения знаний с использованием различных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3B14A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3B14A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3B14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r w:rsidRPr="003B14A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3B14A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Pr="003B14A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получаемой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из разных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</w:p>
          <w:p w14:paraId="09AAEAD6" w14:textId="77777777" w:rsidR="007168F0" w:rsidRPr="003B14A9" w:rsidRDefault="007168F0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8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гордости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российскую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физическую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науку.</w:t>
            </w:r>
          </w:p>
          <w:p w14:paraId="393CF999" w14:textId="304E1C4A" w:rsidR="007168F0" w:rsidRPr="003B14A9" w:rsidRDefault="007168F0" w:rsidP="003B14A9">
            <w:pPr>
              <w:pStyle w:val="a6"/>
              <w:shd w:val="clear" w:color="auto" w:fill="auto"/>
              <w:tabs>
                <w:tab w:val="left" w:pos="888"/>
                <w:tab w:val="left" w:pos="996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</w:rPr>
            </w:pPr>
            <w:r w:rsidRPr="003B14A9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="005E4480" w:rsidRPr="003B14A9">
              <w:rPr>
                <w:sz w:val="24"/>
                <w:szCs w:val="24"/>
              </w:rPr>
              <w:t>Механика</w:t>
            </w:r>
            <w:r w:rsidRPr="003B14A9">
              <w:rPr>
                <w:rFonts w:eastAsia="OfficinaSansBookC"/>
                <w:sz w:val="24"/>
                <w:szCs w:val="24"/>
              </w:rPr>
              <w:t>», «</w:t>
            </w:r>
            <w:r w:rsidR="005E4480" w:rsidRPr="003B14A9">
              <w:rPr>
                <w:sz w:val="24"/>
                <w:szCs w:val="24"/>
              </w:rPr>
              <w:t>Молекулярная</w:t>
            </w:r>
            <w:r w:rsidR="005E4480" w:rsidRPr="003B14A9">
              <w:rPr>
                <w:spacing w:val="-3"/>
                <w:sz w:val="24"/>
                <w:szCs w:val="24"/>
              </w:rPr>
              <w:t xml:space="preserve"> </w:t>
            </w:r>
            <w:r w:rsidR="005E4480" w:rsidRPr="003B14A9">
              <w:rPr>
                <w:sz w:val="24"/>
                <w:szCs w:val="24"/>
              </w:rPr>
              <w:t>физика</w:t>
            </w:r>
            <w:r w:rsidR="005E4480" w:rsidRPr="003B14A9">
              <w:rPr>
                <w:spacing w:val="-2"/>
                <w:sz w:val="24"/>
                <w:szCs w:val="24"/>
              </w:rPr>
              <w:t xml:space="preserve"> </w:t>
            </w:r>
            <w:r w:rsidR="005E4480" w:rsidRPr="003B14A9">
              <w:rPr>
                <w:sz w:val="24"/>
                <w:szCs w:val="24"/>
              </w:rPr>
              <w:t>и</w:t>
            </w:r>
            <w:r w:rsidR="005E4480" w:rsidRPr="003B14A9">
              <w:rPr>
                <w:spacing w:val="-1"/>
                <w:sz w:val="24"/>
                <w:szCs w:val="24"/>
              </w:rPr>
              <w:t xml:space="preserve"> т</w:t>
            </w:r>
            <w:r w:rsidR="005E4480" w:rsidRPr="003B14A9">
              <w:rPr>
                <w:sz w:val="24"/>
                <w:szCs w:val="24"/>
              </w:rPr>
              <w:t>ермодинамика</w:t>
            </w:r>
            <w:r w:rsidRPr="003B14A9">
              <w:rPr>
                <w:rFonts w:eastAsia="OfficinaSansBookC"/>
                <w:sz w:val="24"/>
                <w:szCs w:val="24"/>
              </w:rPr>
              <w:t>»</w:t>
            </w:r>
            <w:r w:rsidRPr="003B14A9">
              <w:rPr>
                <w:sz w:val="24"/>
                <w:szCs w:val="24"/>
              </w:rPr>
              <w:t>, «</w:t>
            </w:r>
            <w:r w:rsidR="00B9261F" w:rsidRPr="003B14A9">
              <w:rPr>
                <w:sz w:val="24"/>
                <w:szCs w:val="24"/>
              </w:rPr>
              <w:t>Электродинамика</w:t>
            </w:r>
            <w:r w:rsidRPr="003B14A9">
              <w:rPr>
                <w:color w:val="000000" w:themeColor="text1"/>
                <w:sz w:val="24"/>
                <w:szCs w:val="24"/>
              </w:rPr>
              <w:t>», «</w:t>
            </w:r>
            <w:r w:rsidR="00B9261F" w:rsidRPr="003B14A9">
              <w:rPr>
                <w:sz w:val="24"/>
                <w:szCs w:val="24"/>
              </w:rPr>
              <w:t>Колебания и</w:t>
            </w:r>
            <w:r w:rsidR="00B9261F" w:rsidRPr="003B14A9">
              <w:rPr>
                <w:spacing w:val="-4"/>
                <w:sz w:val="24"/>
                <w:szCs w:val="24"/>
              </w:rPr>
              <w:t xml:space="preserve"> </w:t>
            </w:r>
            <w:r w:rsidR="00B9261F" w:rsidRPr="003B14A9">
              <w:rPr>
                <w:sz w:val="24"/>
                <w:szCs w:val="24"/>
              </w:rPr>
              <w:t>волны</w:t>
            </w:r>
            <w:r w:rsidRPr="003B14A9">
              <w:rPr>
                <w:color w:val="000000" w:themeColor="text1"/>
                <w:sz w:val="24"/>
                <w:szCs w:val="24"/>
              </w:rPr>
              <w:t>», «</w:t>
            </w:r>
            <w:r w:rsidR="00B9261F" w:rsidRPr="003B14A9">
              <w:rPr>
                <w:sz w:val="24"/>
                <w:szCs w:val="24"/>
              </w:rPr>
              <w:t>Оптика</w:t>
            </w:r>
            <w:r w:rsidRPr="003B14A9">
              <w:rPr>
                <w:color w:val="000000" w:themeColor="text1"/>
                <w:sz w:val="24"/>
                <w:szCs w:val="24"/>
              </w:rPr>
              <w:t>», «</w:t>
            </w:r>
            <w:r w:rsidR="00B9261F" w:rsidRPr="003B14A9">
              <w:rPr>
                <w:sz w:val="24"/>
                <w:szCs w:val="24"/>
              </w:rPr>
              <w:t>Квантовая</w:t>
            </w:r>
            <w:r w:rsidR="00B9261F" w:rsidRPr="003B14A9">
              <w:rPr>
                <w:spacing w:val="-2"/>
                <w:sz w:val="24"/>
                <w:szCs w:val="24"/>
              </w:rPr>
              <w:t xml:space="preserve"> </w:t>
            </w:r>
            <w:r w:rsidR="00B9261F" w:rsidRPr="003B14A9">
              <w:rPr>
                <w:sz w:val="24"/>
                <w:szCs w:val="24"/>
              </w:rPr>
              <w:t>физика</w:t>
            </w:r>
            <w:r w:rsidRPr="003B14A9">
              <w:rPr>
                <w:color w:val="000000" w:themeColor="text1"/>
                <w:sz w:val="24"/>
                <w:szCs w:val="24"/>
              </w:rPr>
              <w:t>», «</w:t>
            </w:r>
            <w:r w:rsidR="00B9261F" w:rsidRPr="003B14A9">
              <w:rPr>
                <w:bCs/>
                <w:sz w:val="24"/>
                <w:szCs w:val="24"/>
              </w:rPr>
              <w:t>Строение Вселенной</w:t>
            </w:r>
            <w:r w:rsidR="00C44C0D" w:rsidRPr="003B14A9">
              <w:rPr>
                <w:rStyle w:val="11"/>
                <w:color w:val="000000" w:themeColor="text1"/>
                <w:sz w:val="24"/>
                <w:szCs w:val="24"/>
              </w:rPr>
              <w:t>».</w:t>
            </w:r>
          </w:p>
          <w:p w14:paraId="73403FF1" w14:textId="14CC4DF7" w:rsidR="007168F0" w:rsidRPr="003B14A9" w:rsidRDefault="007168F0" w:rsidP="003B14A9">
            <w:pPr>
              <w:tabs>
                <w:tab w:val="left" w:pos="888"/>
                <w:tab w:val="left" w:pos="99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общеобразов</w:t>
            </w:r>
            <w:r w:rsidR="00FA6D36">
              <w:rPr>
                <w:rFonts w:ascii="Times New Roman" w:hAnsi="Times New Roman" w:cs="Times New Roman"/>
                <w:sz w:val="24"/>
                <w:szCs w:val="24"/>
              </w:rPr>
              <w:t>ательной дисциплины обучающиеся осваивают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02E1E6D5" w14:textId="77777777" w:rsidR="007168F0" w:rsidRPr="003B14A9" w:rsidRDefault="007168F0" w:rsidP="003B14A9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3B14A9">
              <w:rPr>
                <w:bCs/>
                <w:sz w:val="24"/>
                <w:szCs w:val="24"/>
                <w:u w:val="single"/>
              </w:rPr>
              <w:t>уметь:</w:t>
            </w:r>
          </w:p>
          <w:p w14:paraId="372D4B30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6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эксперименты,</w:t>
            </w:r>
          </w:p>
          <w:p w14:paraId="5FAA3718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6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выдвигать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</w:p>
          <w:p w14:paraId="20107893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7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3B14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веществ;</w:t>
            </w:r>
          </w:p>
          <w:p w14:paraId="32EE659C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7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знания;</w:t>
            </w:r>
          </w:p>
          <w:p w14:paraId="7EBCF313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259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14:paraId="31C62533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7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приобретенные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природопользования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  <w:p w14:paraId="198DF4C4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065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описывать</w:t>
            </w:r>
            <w:r w:rsidRPr="003B14A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</w:t>
            </w:r>
            <w:r w:rsidRPr="003B14A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физические</w:t>
            </w:r>
            <w:r w:rsidRPr="003B14A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явления</w:t>
            </w:r>
            <w:r w:rsidRPr="003B14A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свойства</w:t>
            </w:r>
            <w:r w:rsidRPr="003B14A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тел:</w:t>
            </w:r>
            <w:r w:rsidRPr="003B14A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свойства</w:t>
            </w:r>
            <w:r w:rsidRPr="003B14A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газов,</w:t>
            </w:r>
            <w:r w:rsidRPr="003B14A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тел;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электромагнитную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индукцию,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электромагнитных</w:t>
            </w:r>
            <w:r w:rsidRPr="003B14A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волн;</w:t>
            </w:r>
            <w:r w:rsidRPr="003B14A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волновые</w:t>
            </w:r>
            <w:r w:rsidRPr="003B14A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свойства</w:t>
            </w:r>
            <w:r w:rsidRPr="003B14A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света;</w:t>
            </w:r>
            <w:r w:rsidRPr="003B14A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излучение</w:t>
            </w:r>
            <w:r w:rsidRPr="003B14A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поглощение</w:t>
            </w:r>
            <w:r w:rsidRPr="003B14A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света</w:t>
            </w:r>
            <w:r w:rsidRPr="003B14A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атомом;</w:t>
            </w:r>
            <w:r w:rsidRPr="003B14A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фотоэффект;</w:t>
            </w:r>
          </w:p>
          <w:p w14:paraId="75F3B181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065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отличать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теорий;</w:t>
            </w:r>
          </w:p>
          <w:p w14:paraId="20EDABCF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065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экспериментальных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данных;</w:t>
            </w:r>
          </w:p>
          <w:p w14:paraId="58E4E71C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065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приводить примеры, показывающие, что: наблюдения и эксперимент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являются основой для выдвижения гипотез и теорий, позволяют проверить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истинность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выводов;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объяснять известные явления природы и научные факты, предсказывать еще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неизвестные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явления;</w:t>
            </w:r>
          </w:p>
          <w:p w14:paraId="6082FEE0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066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приводить</w:t>
            </w:r>
            <w:r w:rsidRPr="003B14A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3B14A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3B14A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3B14A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3B14A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знаний:</w:t>
            </w:r>
            <w:r w:rsidRPr="003B14A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механики,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электродинамики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энергетике;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электромагнитных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телекоммуникаций,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квантовой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ядерной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энергетики,</w:t>
            </w:r>
            <w:r w:rsidRPr="003B14A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лазеров;</w:t>
            </w:r>
          </w:p>
          <w:p w14:paraId="1C78D22F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066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содержащуюся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сообщениях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СМИ,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Интернете,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научно-популярных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статьях.</w:t>
            </w:r>
          </w:p>
          <w:p w14:paraId="622423BF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8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3B14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14:paraId="1F7C4BF4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8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графику,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таблице,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формуле;</w:t>
            </w:r>
          </w:p>
          <w:p w14:paraId="7E7A82E3" w14:textId="28233998" w:rsidR="002C27A5" w:rsidRPr="003B14A9" w:rsidRDefault="003B14A9" w:rsidP="003B14A9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27A5" w:rsidRPr="003B14A9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r w:rsidR="002C27A5"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C27A5" w:rsidRPr="003B14A9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="002C27A5"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C27A5" w:rsidRPr="003B14A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2C27A5"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C27A5" w:rsidRPr="003B14A9">
              <w:rPr>
                <w:rFonts w:ascii="Times New Roman" w:hAnsi="Times New Roman" w:cs="Times New Roman"/>
                <w:sz w:val="24"/>
                <w:szCs w:val="24"/>
              </w:rPr>
              <w:t>величин,</w:t>
            </w:r>
            <w:r w:rsidR="002C27A5"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C27A5" w:rsidRPr="003B14A9">
              <w:rPr>
                <w:rFonts w:ascii="Times New Roman" w:hAnsi="Times New Roman" w:cs="Times New Roman"/>
                <w:sz w:val="24"/>
                <w:szCs w:val="24"/>
              </w:rPr>
              <w:t>представляя</w:t>
            </w:r>
            <w:r w:rsidR="002C27A5"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C27A5" w:rsidRPr="003B14A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2C27A5"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C27A5" w:rsidRPr="003B14A9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="002C27A5"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C27A5" w:rsidRPr="003B14A9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2C27A5" w:rsidRPr="003B1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C27A5" w:rsidRPr="003B14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C27A5" w:rsidRPr="003B14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C27A5" w:rsidRPr="003B14A9">
              <w:rPr>
                <w:rFonts w:ascii="Times New Roman" w:hAnsi="Times New Roman" w:cs="Times New Roman"/>
                <w:sz w:val="24"/>
                <w:szCs w:val="24"/>
              </w:rPr>
              <w:t>погрешностей.</w:t>
            </w:r>
          </w:p>
          <w:p w14:paraId="43FA0D88" w14:textId="0677E518" w:rsidR="003447FB" w:rsidRPr="003B14A9" w:rsidRDefault="0078688D" w:rsidP="003B14A9">
            <w:pPr>
              <w:pStyle w:val="a6"/>
              <w:shd w:val="clear" w:color="auto" w:fill="auto"/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  <w:u w:val="single"/>
              </w:rPr>
            </w:pPr>
            <w:r w:rsidRPr="003B14A9">
              <w:rPr>
                <w:color w:val="000000"/>
                <w:spacing w:val="-2"/>
                <w:sz w:val="24"/>
                <w:szCs w:val="24"/>
                <w:u w:val="single"/>
              </w:rPr>
              <w:t>з</w:t>
            </w:r>
            <w:r w:rsidR="002C27A5" w:rsidRPr="003B14A9">
              <w:rPr>
                <w:color w:val="000000"/>
                <w:spacing w:val="-2"/>
                <w:sz w:val="24"/>
                <w:szCs w:val="24"/>
                <w:u w:val="single"/>
              </w:rPr>
              <w:t>нать:</w:t>
            </w:r>
          </w:p>
          <w:p w14:paraId="4470E941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066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понятий: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явление,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гипотеза,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закон,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теория,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вещество,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взаимодействие,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электромагнитное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поле,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волна,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фотон,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атом,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атомное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ядро,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ионизирующие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излучения;</w:t>
            </w:r>
            <w:proofErr w:type="gramEnd"/>
          </w:p>
          <w:p w14:paraId="3AB14931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066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3B14A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3B14A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величин:</w:t>
            </w:r>
            <w:r w:rsidRPr="003B14A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скорость,</w:t>
            </w:r>
            <w:r w:rsidRPr="003B14A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ускорение,</w:t>
            </w:r>
            <w:r w:rsidRPr="003B14A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масса,</w:t>
            </w:r>
            <w:r w:rsidRPr="003B14A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сила,</w:t>
            </w:r>
            <w:r w:rsidRPr="003B14A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импульс,</w:t>
            </w:r>
            <w:r w:rsidRPr="003B14A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работа, механическая энергия, внутренняя энергия, абсолютная температура,</w:t>
            </w:r>
            <w:r w:rsidRPr="003B14A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кинетическая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вещества,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теплоты,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элементарный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заряд;</w:t>
            </w:r>
            <w:proofErr w:type="gramEnd"/>
          </w:p>
          <w:p w14:paraId="3E51A9D4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066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классической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механики,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тяготения,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импульса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электрического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заряда,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термодинамики,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электромагнитной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индукции,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фотоэффекта;</w:t>
            </w:r>
          </w:p>
          <w:p w14:paraId="5DECF95D" w14:textId="77777777" w:rsidR="002C27A5" w:rsidRPr="003B14A9" w:rsidRDefault="002C27A5" w:rsidP="003B14A9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064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ученых,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оказавших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наибольшее</w:t>
            </w:r>
            <w:r w:rsidRPr="003B14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3B14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14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4A9">
              <w:rPr>
                <w:rFonts w:ascii="Times New Roman" w:hAnsi="Times New Roman" w:cs="Times New Roman"/>
                <w:sz w:val="24"/>
                <w:szCs w:val="24"/>
              </w:rPr>
              <w:t>физики;</w:t>
            </w:r>
          </w:p>
          <w:p w14:paraId="69A85A21" w14:textId="77777777" w:rsidR="002C27A5" w:rsidRPr="003B14A9" w:rsidRDefault="002C27A5" w:rsidP="003B14A9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</w:t>
            </w:r>
            <w:proofErr w:type="gramStart"/>
            <w:r w:rsidRPr="003B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B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02. </w:t>
            </w:r>
            <w:proofErr w:type="gramStart"/>
            <w:r w:rsidRPr="003B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B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07 и ПК 1.1, ПК 1.2, ПК 3.2.</w:t>
            </w:r>
          </w:p>
          <w:p w14:paraId="42CD6FF6" w14:textId="62E4A00D" w:rsidR="00243BFF" w:rsidRPr="0078688D" w:rsidRDefault="003447FB" w:rsidP="003B14A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</w:t>
            </w:r>
            <w:r w:rsidRPr="003B14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3B14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завершается подведением итогов в форме дифференцированного зачета</w:t>
            </w:r>
            <w:r w:rsidRPr="007868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43BFF" w14:paraId="2A5F149B" w14:textId="77777777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0735B004" w14:textId="11C255CD" w:rsidR="00AD5039" w:rsidRPr="00432999" w:rsidRDefault="00AD5039" w:rsidP="00432999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ОД.12 Химия</w:t>
            </w:r>
          </w:p>
          <w:p w14:paraId="31AE3A62" w14:textId="77777777" w:rsidR="00AD5039" w:rsidRPr="00432999" w:rsidRDefault="00AD503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</w:t>
            </w:r>
          </w:p>
          <w:p w14:paraId="04028C89" w14:textId="77777777" w:rsidR="00AD5039" w:rsidRPr="00432999" w:rsidRDefault="00AD503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70D60975" w14:textId="77777777" w:rsidR="00AD5039" w:rsidRPr="00432999" w:rsidRDefault="00AD503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5E35B55A" w14:textId="77777777" w:rsidR="00AD5039" w:rsidRPr="00432999" w:rsidRDefault="00AD503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4D7B3475" w14:textId="77777777" w:rsidR="00AD5039" w:rsidRPr="00432999" w:rsidRDefault="00AD503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0A984286" w14:textId="77777777" w:rsidR="00AD5039" w:rsidRPr="00432999" w:rsidRDefault="00AD5039" w:rsidP="00432999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4329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329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0E3CD63D" w14:textId="62F94B42" w:rsidR="00AD5039" w:rsidRPr="00432999" w:rsidRDefault="00AD503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</w:t>
            </w:r>
            <w:r w:rsidR="005C2E84"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144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</w:t>
            </w:r>
          </w:p>
          <w:p w14:paraId="746F60FA" w14:textId="0B17750D" w:rsidR="00AD5039" w:rsidRDefault="00AD503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 </w:t>
            </w:r>
            <w:r w:rsidR="0007551B"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102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  </w:t>
            </w:r>
          </w:p>
          <w:p w14:paraId="6B43375D" w14:textId="14EB0B72" w:rsidR="0007551B" w:rsidRPr="00647931" w:rsidRDefault="0007551B" w:rsidP="00432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Профессионально-ориентированное содержание (содержание прикладного модуля) – 42 ч.</w:t>
            </w:r>
          </w:p>
          <w:p w14:paraId="4F02B544" w14:textId="77777777" w:rsidR="0007551B" w:rsidRPr="00432999" w:rsidRDefault="0007551B" w:rsidP="0043299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6E603F" w14:textId="0CAFCAC6" w:rsidR="00AD5039" w:rsidRPr="00432999" w:rsidRDefault="00AD5039" w:rsidP="00432999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457BB233" w14:textId="146F1F0A" w:rsidR="00243BFF" w:rsidRPr="009E5F77" w:rsidRDefault="00AD5039" w:rsidP="00432999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432999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1F1ADD8D" w14:textId="77777777" w:rsidR="00B97AC4" w:rsidRPr="00C72B32" w:rsidRDefault="00B97AC4" w:rsidP="002E686C">
            <w:pPr>
              <w:pStyle w:val="ab"/>
              <w:tabs>
                <w:tab w:val="left" w:pos="993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общеобразовательной дисциплины </w:t>
            </w:r>
            <w:r w:rsidRPr="00C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«Химия»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до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стижение следующих целей:</w:t>
            </w:r>
          </w:p>
          <w:p w14:paraId="64B23C91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знаний о химической составляющей </w:t>
            </w:r>
            <w:proofErr w:type="gramStart"/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C72B32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мира, важней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химических понятиях, законах и теориях;</w:t>
            </w:r>
          </w:p>
          <w:p w14:paraId="24CA786B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овладение умениями применять полученные знания для объяснения разнообразных хими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явлений и свойств веществ, оценки роли химии в развитии современных технологий и по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лучении новых материалов;</w:t>
            </w:r>
          </w:p>
          <w:p w14:paraId="067A7060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и интеллектуальных способностей в процессе самосто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ятельного приобретения химических знаний с использованием различных источников информа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в том числе компьютерных;</w:t>
            </w:r>
          </w:p>
          <w:p w14:paraId="2235BBA3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воспитание убежденности позитивной роли химии в жизни современного общества, необ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ходимости химически грамотного отношения к собственному здоровью и окружающей среде;</w:t>
            </w:r>
          </w:p>
          <w:p w14:paraId="026C2EDD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и умений для безопасного использования веществ и мате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в быту, на производстве и в сельском хозяйстве, для решения практических задач в повсе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дневной жизни, для предупреждения явлений, наносящих вред здоровью человека и окружающей среде.</w:t>
            </w:r>
          </w:p>
          <w:p w14:paraId="0B4E952D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мулировать и обосновывать собственную позицию;</w:t>
            </w:r>
          </w:p>
          <w:p w14:paraId="60BD9E5D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приобретение обучающимися опыта разнообразной деятельности, познания и самопозна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никативных навыков, навыков измерений, сотрудничества, безопасного обращения с веществами в повседневной жизни).</w:t>
            </w:r>
            <w:proofErr w:type="gramEnd"/>
          </w:p>
          <w:p w14:paraId="65713D66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C72B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r w:rsidRPr="00C72B3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  <w:r w:rsidRPr="00C72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C72B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эксперимента,</w:t>
            </w:r>
            <w:r w:rsidRPr="00C72B3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72B32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результаты,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C72B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выводы;</w:t>
            </w:r>
          </w:p>
          <w:p w14:paraId="444D6AFD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химические  задачи разных уровней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сложности;</w:t>
            </w:r>
          </w:p>
          <w:p w14:paraId="690E4C31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</w:t>
            </w:r>
            <w:r w:rsidRPr="00C72B32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способностей в про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приобретения знаний с использованием различных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C72B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C72B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B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72B3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r w:rsidRPr="00C72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C72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72B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Pr="00C72B32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2B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C72B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C72B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получаемой</w:t>
            </w:r>
            <w:r w:rsidRPr="00C72B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из разных</w:t>
            </w:r>
            <w:r w:rsidRPr="00C72B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</w:p>
          <w:p w14:paraId="648DDD4C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C72B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C72B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гордости</w:t>
            </w:r>
            <w:r w:rsidRPr="00C72B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72B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российскую</w:t>
            </w:r>
            <w:r w:rsidRPr="00C72B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химическую</w:t>
            </w:r>
            <w:r w:rsidRPr="00C72B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науку.</w:t>
            </w:r>
          </w:p>
          <w:p w14:paraId="7C03FACB" w14:textId="6C51BFE7" w:rsidR="00BE3BF4" w:rsidRPr="00C72B32" w:rsidRDefault="00B97AC4" w:rsidP="002E686C">
            <w:pPr>
              <w:pStyle w:val="a6"/>
              <w:shd w:val="clear" w:color="auto" w:fill="auto"/>
              <w:tabs>
                <w:tab w:val="left" w:pos="888"/>
                <w:tab w:val="left" w:pos="996"/>
              </w:tabs>
              <w:spacing w:line="240" w:lineRule="auto"/>
              <w:ind w:firstLine="709"/>
              <w:rPr>
                <w:rStyle w:val="11"/>
                <w:color w:val="000000" w:themeColor="text1"/>
                <w:sz w:val="24"/>
                <w:szCs w:val="24"/>
              </w:rPr>
            </w:pPr>
            <w:r w:rsidRPr="00C72B32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="009B193E" w:rsidRPr="00C72B32">
              <w:rPr>
                <w:bCs/>
                <w:sz w:val="24"/>
                <w:szCs w:val="24"/>
              </w:rPr>
              <w:t>Теоретические основы химии</w:t>
            </w:r>
            <w:r w:rsidRPr="00C72B32">
              <w:rPr>
                <w:rFonts w:eastAsia="OfficinaSansBookC"/>
                <w:sz w:val="24"/>
                <w:szCs w:val="24"/>
              </w:rPr>
              <w:t>», «</w:t>
            </w:r>
            <w:r w:rsidR="009B193E" w:rsidRPr="00C72B32">
              <w:rPr>
                <w:spacing w:val="-1"/>
                <w:sz w:val="24"/>
                <w:szCs w:val="24"/>
              </w:rPr>
              <w:t>Металлы и н</w:t>
            </w:r>
            <w:r w:rsidR="009B193E" w:rsidRPr="00C72B32">
              <w:rPr>
                <w:sz w:val="24"/>
                <w:szCs w:val="24"/>
              </w:rPr>
              <w:t>еметаллы</w:t>
            </w:r>
            <w:r w:rsidRPr="00C72B32">
              <w:rPr>
                <w:rFonts w:eastAsia="OfficinaSansBookC"/>
                <w:sz w:val="24"/>
                <w:szCs w:val="24"/>
              </w:rPr>
              <w:t>»</w:t>
            </w:r>
            <w:r w:rsidRPr="00C72B32">
              <w:rPr>
                <w:sz w:val="24"/>
                <w:szCs w:val="24"/>
              </w:rPr>
              <w:t>, «</w:t>
            </w:r>
            <w:r w:rsidR="009B193E" w:rsidRPr="00C72B32">
              <w:rPr>
                <w:sz w:val="24"/>
                <w:szCs w:val="24"/>
              </w:rPr>
              <w:t>Химические производства</w:t>
            </w:r>
            <w:r w:rsidRPr="00C72B32">
              <w:rPr>
                <w:color w:val="000000" w:themeColor="text1"/>
                <w:sz w:val="24"/>
                <w:szCs w:val="24"/>
              </w:rPr>
              <w:t>», «</w:t>
            </w:r>
            <w:r w:rsidR="009B193E" w:rsidRPr="00C72B32">
              <w:rPr>
                <w:sz w:val="24"/>
                <w:szCs w:val="24"/>
              </w:rPr>
              <w:t>Теоретические основы органической химии</w:t>
            </w:r>
            <w:r w:rsidRPr="00C72B32">
              <w:rPr>
                <w:color w:val="000000" w:themeColor="text1"/>
                <w:sz w:val="24"/>
                <w:szCs w:val="24"/>
              </w:rPr>
              <w:t>», «</w:t>
            </w:r>
            <w:r w:rsidR="00BE3BF4" w:rsidRPr="00C72B32">
              <w:rPr>
                <w:sz w:val="24"/>
                <w:szCs w:val="24"/>
              </w:rPr>
              <w:t>Углеводороды</w:t>
            </w:r>
            <w:r w:rsidRPr="00C72B32">
              <w:rPr>
                <w:color w:val="000000" w:themeColor="text1"/>
                <w:sz w:val="24"/>
                <w:szCs w:val="24"/>
              </w:rPr>
              <w:t>», «</w:t>
            </w:r>
            <w:r w:rsidR="00BE3BF4" w:rsidRPr="00C72B32">
              <w:rPr>
                <w:iCs/>
                <w:sz w:val="24"/>
                <w:szCs w:val="24"/>
              </w:rPr>
              <w:t>Кислородсодержащие  органические соединения</w:t>
            </w:r>
            <w:r w:rsidRPr="00C72B32">
              <w:rPr>
                <w:color w:val="000000" w:themeColor="text1"/>
                <w:sz w:val="24"/>
                <w:szCs w:val="24"/>
              </w:rPr>
              <w:t>», «</w:t>
            </w:r>
            <w:r w:rsidR="00BE3BF4" w:rsidRPr="00C72B32">
              <w:rPr>
                <w:iCs/>
                <w:sz w:val="24"/>
                <w:szCs w:val="24"/>
              </w:rPr>
              <w:t>Азотсодержащие органические соединения и биополимеры</w:t>
            </w:r>
            <w:r w:rsidRPr="00C72B32">
              <w:rPr>
                <w:rStyle w:val="11"/>
                <w:color w:val="000000" w:themeColor="text1"/>
                <w:sz w:val="24"/>
                <w:szCs w:val="24"/>
              </w:rPr>
              <w:t>»</w:t>
            </w:r>
            <w:r w:rsidR="00BE3BF4" w:rsidRPr="00C72B32">
              <w:rPr>
                <w:rStyle w:val="11"/>
                <w:color w:val="000000" w:themeColor="text1"/>
                <w:sz w:val="24"/>
                <w:szCs w:val="24"/>
              </w:rPr>
              <w:t>,  «</w:t>
            </w:r>
            <w:r w:rsidR="00BE3BF4" w:rsidRPr="00C72B32">
              <w:rPr>
                <w:sz w:val="24"/>
                <w:szCs w:val="24"/>
              </w:rPr>
              <w:t>Общие понятия о синтетических высокомолекулярных соединениях. Пластмассы. Волокна</w:t>
            </w:r>
            <w:r w:rsidR="00C72B32" w:rsidRPr="00C72B32">
              <w:rPr>
                <w:sz w:val="24"/>
                <w:szCs w:val="24"/>
              </w:rPr>
              <w:t xml:space="preserve">». </w:t>
            </w:r>
          </w:p>
          <w:p w14:paraId="1C9C6548" w14:textId="3E33D72B" w:rsidR="00B97AC4" w:rsidRPr="00C72B32" w:rsidRDefault="00BE3BF4" w:rsidP="002E686C">
            <w:pPr>
              <w:pStyle w:val="a6"/>
              <w:shd w:val="clear" w:color="auto" w:fill="auto"/>
              <w:tabs>
                <w:tab w:val="left" w:pos="888"/>
                <w:tab w:val="left" w:pos="9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C72B32">
              <w:rPr>
                <w:sz w:val="24"/>
                <w:szCs w:val="24"/>
              </w:rPr>
              <w:t xml:space="preserve"> </w:t>
            </w:r>
            <w:r w:rsidR="00B97AC4" w:rsidRPr="00C72B32">
              <w:rPr>
                <w:sz w:val="24"/>
                <w:szCs w:val="24"/>
              </w:rPr>
              <w:t>В рамках программы общеобразов</w:t>
            </w:r>
            <w:r w:rsidR="00FA6D36">
              <w:rPr>
                <w:sz w:val="24"/>
                <w:szCs w:val="24"/>
              </w:rPr>
              <w:t>ательной дисциплины обучающиеся осваивают</w:t>
            </w:r>
            <w:r w:rsidR="00B97AC4" w:rsidRPr="00C72B32">
              <w:rPr>
                <w:sz w:val="24"/>
                <w:szCs w:val="24"/>
              </w:rPr>
              <w:t xml:space="preserve"> умения и знания:</w:t>
            </w:r>
          </w:p>
          <w:p w14:paraId="36E63D8B" w14:textId="77777777" w:rsidR="00B97AC4" w:rsidRPr="00C72B32" w:rsidRDefault="00B97AC4" w:rsidP="002E686C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C72B32">
              <w:rPr>
                <w:bCs/>
                <w:sz w:val="24"/>
                <w:szCs w:val="24"/>
                <w:u w:val="single"/>
              </w:rPr>
              <w:t>уметь:</w:t>
            </w:r>
          </w:p>
          <w:p w14:paraId="55D33192" w14:textId="5460DC74" w:rsidR="00B97AC4" w:rsidRPr="00C72B32" w:rsidRDefault="00C72B32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называть изученные вещества по «тривиальной»</w:t>
            </w:r>
            <w:r w:rsidR="00B97AC4" w:rsidRPr="00C72B32">
              <w:rPr>
                <w:rStyle w:val="c24"/>
              </w:rPr>
              <w:t xml:space="preserve"> и </w:t>
            </w:r>
            <w:r w:rsidR="00B97AC4" w:rsidRPr="00C72B32">
              <w:rPr>
                <w:rStyle w:val="c24"/>
              </w:rPr>
              <w:lastRenderedPageBreak/>
              <w:t>международной номенклатурам;</w:t>
            </w:r>
          </w:p>
          <w:p w14:paraId="22219C1C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proofErr w:type="gramStart"/>
            <w:r w:rsidRPr="00C72B32">
              <w:rPr>
                <w:rStyle w:val="c24"/>
              </w:rPr>
              <w:t>определять: 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</w:t>
            </w:r>
            <w:proofErr w:type="gramEnd"/>
          </w:p>
          <w:p w14:paraId="7E6EB17D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 xml:space="preserve">характеризовать: s-, </w:t>
            </w:r>
            <w:proofErr w:type="gramStart"/>
            <w:r w:rsidRPr="00C72B32">
              <w:rPr>
                <w:rStyle w:val="c24"/>
              </w:rPr>
              <w:t>р</w:t>
            </w:r>
            <w:proofErr w:type="gramEnd"/>
            <w:r w:rsidRPr="00C72B32">
              <w:rPr>
                <w:rStyle w:val="c24"/>
              </w:rPr>
              <w:t>-, d-, f- элементы по их положению в периодической системе Д.И.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      </w:r>
          </w:p>
          <w:p w14:paraId="779C0803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объяснять: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      </w:r>
          </w:p>
          <w:p w14:paraId="37EC41D1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выполнять химический эксперимент по: распознаванию важнейших неорганических и органических веществ; получению конкретных веществ, относящихся к изученным классам соединений;</w:t>
            </w:r>
          </w:p>
          <w:p w14:paraId="7DA5C9F6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проводить расчеты по химическим формулам и уравнениям реакций;</w:t>
            </w:r>
          </w:p>
          <w:p w14:paraId="5C41D6CE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осуществлять самостоятельный поиск химической информации с использованием различных источников (справочных, и научных и научно-популярных изданий, компьютерных баз данных, ресурсов интернета);</w:t>
            </w:r>
          </w:p>
          <w:p w14:paraId="64DA8103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 xml:space="preserve">использовать компьютерные технологии для обработки и передачи информации и ее представление в различных формах; использование приобретенных знаний и умений в практической деятельности и повседневной жизни </w:t>
            </w:r>
            <w:proofErr w:type="gramStart"/>
            <w:r w:rsidRPr="00C72B32">
              <w:rPr>
                <w:rStyle w:val="c24"/>
              </w:rPr>
              <w:t>для</w:t>
            </w:r>
            <w:proofErr w:type="gramEnd"/>
            <w:r w:rsidRPr="00C72B32">
              <w:rPr>
                <w:rStyle w:val="c24"/>
              </w:rPr>
              <w:t>:</w:t>
            </w:r>
          </w:p>
          <w:p w14:paraId="2D944AAD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понимания глобальных проблем, состоящих перед человечеством: экологических, энергетических и сырьевых;</w:t>
            </w:r>
          </w:p>
          <w:p w14:paraId="2D01889E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объяснения химических явлений, происходящих в природе, быту и на производстве;</w:t>
            </w:r>
          </w:p>
          <w:p w14:paraId="2EE2F0F6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экологически грамотного поведения в окружающей среде;</w:t>
            </w:r>
          </w:p>
          <w:p w14:paraId="5342E5DB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оценки влияния химического загрязнения окружающей среды на организм человека и другие живые организмы;</w:t>
            </w:r>
          </w:p>
          <w:p w14:paraId="4878F041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безлопастной работы с веществами в лаборатории, быту и на производстве;</w:t>
            </w:r>
          </w:p>
          <w:p w14:paraId="62A5C474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определения возможности протекания химических превращений в различных условиях и оценки их последствий;</w:t>
            </w:r>
          </w:p>
          <w:p w14:paraId="0C6E83FD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распознание и идентификации важнейших веществ и материалов;</w:t>
            </w:r>
          </w:p>
          <w:p w14:paraId="06CA3F54" w14:textId="77777777" w:rsidR="00B97AC4" w:rsidRPr="00C72B32" w:rsidRDefault="00B97AC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оценки качества питьевой воды и отдельных пищевых продуктов;</w:t>
            </w:r>
          </w:p>
          <w:p w14:paraId="17EC38C2" w14:textId="63762FBE" w:rsidR="00B97AC4" w:rsidRPr="00C72B32" w:rsidRDefault="002E686C" w:rsidP="002E686C">
            <w:pPr>
              <w:pStyle w:val="c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>
              <w:rPr>
                <w:rStyle w:val="c24"/>
              </w:rPr>
              <w:t>-</w:t>
            </w:r>
            <w:r w:rsidR="00B97AC4" w:rsidRPr="00C72B32">
              <w:rPr>
                <w:rStyle w:val="c24"/>
              </w:rPr>
              <w:t xml:space="preserve"> критической оценки достоверности химической информации,</w:t>
            </w:r>
            <w:r>
              <w:rPr>
                <w:rStyle w:val="c24"/>
              </w:rPr>
              <w:t xml:space="preserve"> </w:t>
            </w:r>
            <w:r w:rsidR="00B97AC4" w:rsidRPr="00C72B32">
              <w:rPr>
                <w:rStyle w:val="c24"/>
              </w:rPr>
              <w:t>поступающей из разных источников.</w:t>
            </w:r>
          </w:p>
          <w:p w14:paraId="5C4A29A4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259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72B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  <w:r w:rsidRPr="00C72B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C72B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14:paraId="242C5724" w14:textId="77777777" w:rsidR="00B97AC4" w:rsidRPr="00C72B32" w:rsidRDefault="00B97AC4" w:rsidP="002E686C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1197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приобретенные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природопользования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C72B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  <w:p w14:paraId="5417BC65" w14:textId="364D739B" w:rsidR="00B97AC4" w:rsidRPr="002E686C" w:rsidRDefault="002E686C" w:rsidP="002E68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AC4" w:rsidRPr="002E686C">
              <w:rPr>
                <w:rFonts w:ascii="Times New Roman" w:hAnsi="Times New Roman" w:cs="Times New Roman"/>
                <w:sz w:val="24"/>
                <w:szCs w:val="24"/>
              </w:rPr>
              <w:t>отличать гипотезы от научных теорий;</w:t>
            </w:r>
          </w:p>
          <w:p w14:paraId="2DA35100" w14:textId="5458D347" w:rsidR="00B97AC4" w:rsidRPr="002E686C" w:rsidRDefault="002E686C" w:rsidP="002E68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AC4" w:rsidRPr="002E686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экспериментальных данных;</w:t>
            </w:r>
          </w:p>
          <w:p w14:paraId="6D672C76" w14:textId="6EAE400E" w:rsidR="00B97AC4" w:rsidRPr="002E686C" w:rsidRDefault="002E686C" w:rsidP="002E68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AC4" w:rsidRPr="002E686C">
              <w:rPr>
                <w:rFonts w:ascii="Times New Roman" w:hAnsi="Times New Roman" w:cs="Times New Roman"/>
                <w:sz w:val="24"/>
                <w:szCs w:val="24"/>
              </w:rPr>
      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      </w:r>
          </w:p>
          <w:p w14:paraId="2A21A54D" w14:textId="2DDC3D31" w:rsidR="00B97AC4" w:rsidRPr="00C72B32" w:rsidRDefault="002E686C" w:rsidP="002E686C">
            <w:pPr>
              <w:ind w:firstLine="70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AC4" w:rsidRPr="002E686C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</w:t>
            </w:r>
            <w:r w:rsidR="00B97AC4" w:rsidRPr="002E6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97AC4" w:rsidRPr="002E686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97AC4" w:rsidRPr="002E68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97AC4" w:rsidRPr="002E686C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="00B97AC4" w:rsidRPr="002E6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97AC4" w:rsidRPr="002E686C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14:paraId="753387A7" w14:textId="77777777" w:rsidR="005C2E84" w:rsidRPr="00C72B32" w:rsidRDefault="005C2E84" w:rsidP="002E686C">
            <w:pPr>
              <w:pStyle w:val="a6"/>
              <w:tabs>
                <w:tab w:val="left" w:pos="993"/>
              </w:tabs>
              <w:spacing w:line="240" w:lineRule="auto"/>
              <w:ind w:firstLine="709"/>
              <w:rPr>
                <w:sz w:val="24"/>
                <w:szCs w:val="24"/>
                <w:u w:val="single"/>
              </w:rPr>
            </w:pPr>
            <w:r w:rsidRPr="00C72B32">
              <w:rPr>
                <w:sz w:val="24"/>
                <w:szCs w:val="24"/>
                <w:u w:val="single"/>
              </w:rPr>
              <w:t>знать:</w:t>
            </w:r>
          </w:p>
          <w:p w14:paraId="54E80249" w14:textId="77777777" w:rsidR="005C2E84" w:rsidRPr="00C72B32" w:rsidRDefault="005C2E8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роль химии в естествознании, ее связь с другими естественными науками, значение в жизни современного общества;</w:t>
            </w:r>
          </w:p>
          <w:p w14:paraId="63AC84A8" w14:textId="41CA7EBD" w:rsidR="005C2E84" w:rsidRPr="00C72B32" w:rsidRDefault="005C2E8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proofErr w:type="gramStart"/>
            <w:r w:rsidRPr="00C72B32">
              <w:rPr>
                <w:rStyle w:val="c24"/>
              </w:rPr>
              <w:t xml:space="preserve">важнейшие химические понятия: вещество, химический элемент, атом, молекула, масса атомов и молекул, ион, радикал, аллотропия, нуклеотиды и изотопы, s-, p-, d-, f- </w:t>
            </w:r>
            <w:proofErr w:type="spellStart"/>
            <w:r w:rsidRPr="00C72B32">
              <w:rPr>
                <w:rStyle w:val="c24"/>
              </w:rPr>
              <w:t>орбитали</w:t>
            </w:r>
            <w:proofErr w:type="spellEnd"/>
            <w:r w:rsidRPr="00C72B32">
              <w:rPr>
                <w:rStyle w:val="c24"/>
              </w:rPr>
              <w:t xml:space="preserve">, химическая связь, </w:t>
            </w:r>
            <w:proofErr w:type="spellStart"/>
            <w:r w:rsidRPr="00C72B32">
              <w:rPr>
                <w:rStyle w:val="c24"/>
              </w:rPr>
              <w:t>электроотрицательность</w:t>
            </w:r>
            <w:proofErr w:type="spellEnd"/>
            <w:r w:rsidRPr="00C72B32">
              <w:rPr>
                <w:rStyle w:val="c24"/>
              </w:rPr>
              <w:t xml:space="preserve">, валентность, степень окисления, гибридизация </w:t>
            </w:r>
            <w:proofErr w:type="spellStart"/>
            <w:r w:rsidRPr="00C72B32">
              <w:rPr>
                <w:rStyle w:val="c24"/>
              </w:rPr>
              <w:t>орбиталей</w:t>
            </w:r>
            <w:proofErr w:type="spellEnd"/>
            <w:r w:rsidRPr="00C72B32">
              <w:rPr>
                <w:rStyle w:val="c24"/>
              </w:rPr>
              <w:t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</w:t>
            </w:r>
            <w:proofErr w:type="gramEnd"/>
            <w:r w:rsidRPr="00C72B32">
              <w:rPr>
                <w:rStyle w:val="c24"/>
              </w:rPr>
              <w:t xml:space="preserve"> </w:t>
            </w:r>
            <w:proofErr w:type="gramStart"/>
            <w:r w:rsidRPr="00C72B32">
              <w:rPr>
                <w:rStyle w:val="c24"/>
              </w:rPr>
              <w:t>восстановление, электролиз, скорость химической реакции, механизм реакции, катализ, тепловой эффект реакции, энтальпия, теплота образования, энтропия, теплота образования, энтропия, химическое равновесие, константа, углеродный скелет, функциональная группа, гомология,</w:t>
            </w:r>
            <w:r w:rsidR="002E686C">
              <w:rPr>
                <w:rStyle w:val="c24"/>
              </w:rPr>
              <w:t xml:space="preserve"> </w:t>
            </w:r>
            <w:r w:rsidRPr="00C72B32">
              <w:rPr>
                <w:rStyle w:val="c24"/>
              </w:rPr>
              <w:t>структурная и пространственная изомерия, основные типы реакций в неорганической и органической химии;</w:t>
            </w:r>
            <w:proofErr w:type="gramEnd"/>
          </w:p>
          <w:p w14:paraId="6C6A0E93" w14:textId="77777777" w:rsidR="005C2E84" w:rsidRPr="00C72B32" w:rsidRDefault="005C2E8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основные законы химии: закон сохранения массы вещества, периодический закон, закон постоянства состава, закон Авогадро, закон Гесса, закон действующих масс в кинетике и термодинамике;</w:t>
            </w:r>
          </w:p>
          <w:p w14:paraId="3BBE0CAC" w14:textId="77777777" w:rsidR="005C2E84" w:rsidRPr="00C72B32" w:rsidRDefault="005C2E8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основные теории химии: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      </w:r>
          </w:p>
          <w:p w14:paraId="04F8F249" w14:textId="77777777" w:rsidR="005C2E84" w:rsidRPr="00C72B32" w:rsidRDefault="005C2E8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классификацию и номенклатуру неорганических и органических соединений;</w:t>
            </w:r>
          </w:p>
          <w:p w14:paraId="5D739F27" w14:textId="77777777" w:rsidR="005C2E84" w:rsidRPr="00C72B32" w:rsidRDefault="005C2E8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r w:rsidRPr="00C72B32">
              <w:rPr>
                <w:rStyle w:val="c24"/>
              </w:rPr>
              <w:t>природные источники углеводородов и способы их переработки;</w:t>
            </w:r>
          </w:p>
          <w:p w14:paraId="37AD83B2" w14:textId="77777777" w:rsidR="005C2E84" w:rsidRPr="00C72B32" w:rsidRDefault="005C2E84" w:rsidP="002E686C">
            <w:pPr>
              <w:pStyle w:val="c7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Calibri" w:hAnsi="Calibri"/>
              </w:rPr>
            </w:pPr>
            <w:proofErr w:type="gramStart"/>
            <w:r w:rsidRPr="00C72B32">
              <w:rPr>
                <w:rStyle w:val="c24"/>
              </w:rPr>
              <w:t>вещества и материалы, широко используемые в практике: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средства.</w:t>
            </w:r>
            <w:proofErr w:type="gramEnd"/>
          </w:p>
          <w:p w14:paraId="16A2060E" w14:textId="77777777" w:rsidR="005C2E84" w:rsidRPr="00C72B32" w:rsidRDefault="005C2E84" w:rsidP="002E686C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93"/>
                <w:tab w:val="left" w:pos="1066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ученых,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оказавших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наибольшее</w:t>
            </w:r>
            <w:r w:rsidRPr="00C72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C72B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72B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C72B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2B32">
              <w:rPr>
                <w:rFonts w:ascii="Times New Roman" w:hAnsi="Times New Roman" w:cs="Times New Roman"/>
                <w:sz w:val="24"/>
                <w:szCs w:val="24"/>
              </w:rPr>
              <w:t>химии;</w:t>
            </w:r>
          </w:p>
          <w:p w14:paraId="4285F998" w14:textId="77777777" w:rsidR="005C2E84" w:rsidRPr="00C72B32" w:rsidRDefault="005C2E84" w:rsidP="002E686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</w:t>
            </w:r>
            <w:proofErr w:type="gramStart"/>
            <w:r w:rsidRPr="00C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 ОК 04, ОК 07 и ПК 1.1, ПК 1.2, ПК 3.2.</w:t>
            </w:r>
          </w:p>
          <w:p w14:paraId="0FD63596" w14:textId="22F64295" w:rsidR="00243BFF" w:rsidRPr="00AD5039" w:rsidRDefault="00AD5039" w:rsidP="002E686C">
            <w:pPr>
              <w:ind w:firstLine="709"/>
              <w:rPr>
                <w:lang w:eastAsia="ru-RU"/>
              </w:rPr>
            </w:pPr>
            <w:r w:rsidRPr="00C72B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</w:t>
            </w:r>
            <w:r w:rsidRPr="00C72B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  <w:r w:rsidRPr="00C72B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завершается подведением итогов в форме дифференцированного зачета.</w:t>
            </w:r>
          </w:p>
        </w:tc>
      </w:tr>
      <w:tr w:rsidR="00E87096" w14:paraId="6BF58299" w14:textId="77777777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2D42293B" w14:textId="62954809" w:rsidR="008F6CD2" w:rsidRPr="008F6CD2" w:rsidRDefault="008F6CD2" w:rsidP="008F6CD2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ОД</w:t>
            </w:r>
            <w:r w:rsidRPr="008F6C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  <w:r w:rsidRPr="008F6C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 Биология</w:t>
            </w:r>
          </w:p>
          <w:p w14:paraId="5E348257" w14:textId="77777777" w:rsidR="008F6CD2" w:rsidRPr="008F6CD2" w:rsidRDefault="008F6CD2" w:rsidP="008F6CD2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F6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8F6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8F6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</w:t>
            </w:r>
          </w:p>
          <w:p w14:paraId="1F792F81" w14:textId="77777777" w:rsidR="008F6CD2" w:rsidRPr="0081622A" w:rsidRDefault="008F6CD2" w:rsidP="0081622A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F6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8F6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8F6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072030EC" w14:textId="77777777" w:rsidR="008F6CD2" w:rsidRPr="0081622A" w:rsidRDefault="008F6CD2" w:rsidP="0081622A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входит в общеобразовательный</w:t>
            </w:r>
          </w:p>
          <w:p w14:paraId="79018507" w14:textId="77777777" w:rsidR="008F6CD2" w:rsidRPr="0081622A" w:rsidRDefault="008F6CD2" w:rsidP="0081622A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4A595FB1" w14:textId="77777777" w:rsidR="008F6CD2" w:rsidRPr="0081622A" w:rsidRDefault="008F6CD2" w:rsidP="0081622A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61B8F6C5" w14:textId="77777777" w:rsidR="008F6CD2" w:rsidRPr="0081622A" w:rsidRDefault="008F6CD2" w:rsidP="0081622A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162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8162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162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0FDFCBDF" w14:textId="0B567FBA" w:rsidR="008F6CD2" w:rsidRPr="0081622A" w:rsidRDefault="008F6CD2" w:rsidP="0081622A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</w:t>
            </w:r>
            <w:r w:rsidR="004E50F8"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162</w:t>
            </w:r>
            <w:r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</w:t>
            </w:r>
          </w:p>
          <w:p w14:paraId="179CD77F" w14:textId="62CF13F4" w:rsidR="008F6CD2" w:rsidRDefault="008F6CD2" w:rsidP="0081622A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 </w:t>
            </w:r>
            <w:r w:rsidR="004E50F8"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</w:t>
            </w:r>
            <w:r w:rsidRPr="00816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ч. </w:t>
            </w:r>
          </w:p>
          <w:p w14:paraId="6AC5A5C3" w14:textId="3DCE1318" w:rsidR="008F6CD2" w:rsidRPr="00A74A63" w:rsidRDefault="004E50F8" w:rsidP="0081622A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6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Профессионально-ориентированное содержание</w:t>
            </w:r>
            <w:r w:rsidRPr="00A74A63">
              <w:rPr>
                <w:rFonts w:ascii="Times New Roman" w:hAnsi="Times New Roman" w:cs="Times New Roman"/>
              </w:rPr>
              <w:t xml:space="preserve"> </w:t>
            </w:r>
            <w:r w:rsidRPr="00A74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(содержание прикладного модуля) – 24 ч. </w:t>
            </w:r>
          </w:p>
          <w:p w14:paraId="636AB3BD" w14:textId="77777777" w:rsidR="00111B13" w:rsidRPr="00111B13" w:rsidRDefault="00111B13" w:rsidP="0081622A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BF49FA" w14:textId="6D45F8B1" w:rsidR="004E50F8" w:rsidRDefault="004E50F8" w:rsidP="0081622A">
            <w:pPr>
              <w:widowControl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Консультации – 12 ч. </w:t>
            </w:r>
          </w:p>
          <w:p w14:paraId="0F7E414A" w14:textId="77777777" w:rsidR="00111B13" w:rsidRPr="0081622A" w:rsidRDefault="00111B13" w:rsidP="0081622A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3B7526E5" w14:textId="77777777" w:rsidR="008F6CD2" w:rsidRPr="0081622A" w:rsidRDefault="008F6CD2" w:rsidP="00111B13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81622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07FF73DC" w14:textId="3D3D73CA" w:rsidR="00E87096" w:rsidRPr="009E5F77" w:rsidRDefault="008F6CD2" w:rsidP="00111B13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81622A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экзамен во II семестре</w:t>
            </w:r>
            <w:r w:rsidR="004E50F8" w:rsidRPr="0081622A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(6 ч.)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79D2142E" w14:textId="629C9270" w:rsidR="00782AED" w:rsidRPr="00782AED" w:rsidRDefault="00782AED" w:rsidP="005D5420">
            <w:pPr>
              <w:pStyle w:val="a6"/>
              <w:shd w:val="clear" w:color="auto" w:fill="auto"/>
              <w:tabs>
                <w:tab w:val="left" w:pos="912"/>
              </w:tabs>
              <w:spacing w:line="240" w:lineRule="auto"/>
              <w:ind w:firstLine="709"/>
              <w:rPr>
                <w:rFonts w:eastAsiaTheme="minorEastAsia"/>
                <w:sz w:val="24"/>
                <w:szCs w:val="24"/>
              </w:rPr>
            </w:pPr>
            <w:proofErr w:type="gramStart"/>
            <w:r w:rsidRPr="005D5420">
              <w:rPr>
                <w:sz w:val="24"/>
                <w:szCs w:val="24"/>
              </w:rPr>
              <w:lastRenderedPageBreak/>
              <w:t>Содержание программы общеобразовательной дисциплины «Биология»  направлено на до</w:t>
            </w:r>
            <w:r w:rsidRPr="005D5420">
              <w:rPr>
                <w:sz w:val="24"/>
                <w:szCs w:val="24"/>
              </w:rPr>
              <w:softHyphen/>
              <w:t xml:space="preserve">стижение следующих целей: </w:t>
            </w:r>
            <w:r w:rsidRPr="00782AED">
              <w:rPr>
                <w:rFonts w:eastAsiaTheme="minorEastAsia"/>
                <w:sz w:val="24"/>
                <w:szCs w:val="24"/>
              </w:rPr>
              <w:t xml:space="preserve">формирование у обучающихся системы знаний о различных уровнях </w:t>
            </w:r>
            <w:r w:rsidRPr="00782AED">
              <w:rPr>
                <w:rFonts w:eastAsiaTheme="minorEastAsia"/>
                <w:sz w:val="24"/>
                <w:szCs w:val="24"/>
              </w:rPr>
              <w:lastRenderedPageBreak/>
              <w:t>жизни со знанием современных представлений о живой природе, навыков по проведению биологических исследований с соблюдением этических норм, аргументированной личностной позиции по бережному отношению к окружающей среде.</w:t>
            </w:r>
            <w:proofErr w:type="gramEnd"/>
          </w:p>
          <w:p w14:paraId="75D95DC1" w14:textId="0A9AC247" w:rsidR="005E41F7" w:rsidRPr="005D5420" w:rsidRDefault="005E41F7" w:rsidP="005D5420">
            <w:pPr>
              <w:pStyle w:val="a6"/>
              <w:shd w:val="clear" w:color="auto" w:fill="auto"/>
              <w:tabs>
                <w:tab w:val="left" w:pos="912"/>
                <w:tab w:val="left" w:pos="996"/>
              </w:tabs>
              <w:spacing w:line="240" w:lineRule="auto"/>
              <w:ind w:firstLine="709"/>
              <w:rPr>
                <w:rStyle w:val="11"/>
                <w:color w:val="000000" w:themeColor="text1"/>
                <w:sz w:val="24"/>
                <w:szCs w:val="24"/>
              </w:rPr>
            </w:pPr>
            <w:r w:rsidRPr="005D5420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="0008472E" w:rsidRPr="005D5420">
              <w:rPr>
                <w:sz w:val="24"/>
                <w:szCs w:val="24"/>
              </w:rPr>
              <w:t>Клетка – структурно-функциональная единица живого</w:t>
            </w:r>
            <w:r w:rsidRPr="005D5420">
              <w:rPr>
                <w:rFonts w:eastAsia="OfficinaSansBookC"/>
                <w:sz w:val="24"/>
                <w:szCs w:val="24"/>
              </w:rPr>
              <w:t>», «</w:t>
            </w:r>
            <w:r w:rsidR="0008472E" w:rsidRPr="005D5420">
              <w:rPr>
                <w:sz w:val="24"/>
                <w:szCs w:val="24"/>
              </w:rPr>
              <w:t>Строение и функции организма</w:t>
            </w:r>
            <w:r w:rsidRPr="005D5420">
              <w:rPr>
                <w:color w:val="000000" w:themeColor="text1"/>
                <w:sz w:val="24"/>
                <w:szCs w:val="24"/>
              </w:rPr>
              <w:t>», «</w:t>
            </w:r>
            <w:r w:rsidR="0008472E" w:rsidRPr="005D5420">
              <w:rPr>
                <w:sz w:val="24"/>
                <w:szCs w:val="24"/>
              </w:rPr>
              <w:t>Теория эволюции</w:t>
            </w:r>
            <w:r w:rsidRPr="005D5420">
              <w:rPr>
                <w:color w:val="000000" w:themeColor="text1"/>
                <w:sz w:val="24"/>
                <w:szCs w:val="24"/>
              </w:rPr>
              <w:t>», «</w:t>
            </w:r>
            <w:r w:rsidR="0008472E" w:rsidRPr="005D5420">
              <w:rPr>
                <w:sz w:val="24"/>
                <w:szCs w:val="24"/>
              </w:rPr>
              <w:t>Экология</w:t>
            </w:r>
            <w:r w:rsidRPr="005D5420">
              <w:rPr>
                <w:color w:val="000000" w:themeColor="text1"/>
                <w:sz w:val="24"/>
                <w:szCs w:val="24"/>
              </w:rPr>
              <w:t>», «</w:t>
            </w:r>
            <w:r w:rsidR="0008472E" w:rsidRPr="005D5420">
              <w:rPr>
                <w:sz w:val="24"/>
                <w:szCs w:val="24"/>
              </w:rPr>
              <w:t>Биология в жизни</w:t>
            </w:r>
            <w:r w:rsidR="0008472E" w:rsidRPr="005D5420">
              <w:rPr>
                <w:color w:val="000000" w:themeColor="text1"/>
                <w:sz w:val="24"/>
                <w:szCs w:val="24"/>
              </w:rPr>
              <w:t>»</w:t>
            </w:r>
            <w:r w:rsidRPr="005D5420">
              <w:rPr>
                <w:sz w:val="24"/>
                <w:szCs w:val="24"/>
              </w:rPr>
              <w:t xml:space="preserve">. </w:t>
            </w:r>
          </w:p>
          <w:p w14:paraId="2EEEA163" w14:textId="3EAF56F2" w:rsidR="005E41F7" w:rsidRPr="005D5420" w:rsidRDefault="005E41F7" w:rsidP="005D5420">
            <w:pPr>
              <w:pStyle w:val="a6"/>
              <w:shd w:val="clear" w:color="auto" w:fill="auto"/>
              <w:tabs>
                <w:tab w:val="left" w:pos="912"/>
                <w:tab w:val="left" w:pos="9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5D5420">
              <w:rPr>
                <w:sz w:val="24"/>
                <w:szCs w:val="24"/>
              </w:rPr>
              <w:t xml:space="preserve"> В рамках программы общеобразов</w:t>
            </w:r>
            <w:r w:rsidR="00FA6D36">
              <w:rPr>
                <w:sz w:val="24"/>
                <w:szCs w:val="24"/>
              </w:rPr>
              <w:t>ательной дисциплины обучающиеся осваивают</w:t>
            </w:r>
            <w:r w:rsidRPr="005D5420">
              <w:rPr>
                <w:sz w:val="24"/>
                <w:szCs w:val="24"/>
              </w:rPr>
              <w:t xml:space="preserve"> умения и знания:</w:t>
            </w:r>
          </w:p>
          <w:p w14:paraId="13B21894" w14:textId="77777777" w:rsidR="005E41F7" w:rsidRPr="005D5420" w:rsidRDefault="005E41F7" w:rsidP="005D5420">
            <w:pPr>
              <w:pStyle w:val="a6"/>
              <w:shd w:val="clear" w:color="auto" w:fill="auto"/>
              <w:tabs>
                <w:tab w:val="left" w:pos="912"/>
                <w:tab w:val="left" w:pos="996"/>
              </w:tabs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5D5420">
              <w:rPr>
                <w:bCs/>
                <w:sz w:val="24"/>
                <w:szCs w:val="24"/>
                <w:u w:val="single"/>
              </w:rPr>
              <w:t>уметь:</w:t>
            </w:r>
          </w:p>
          <w:p w14:paraId="01AF7F96" w14:textId="45CAAB03" w:rsidR="004E4B6A" w:rsidRPr="004E4B6A" w:rsidRDefault="004E4B6A" w:rsidP="005D5420">
            <w:pPr>
              <w:widowControl w:val="0"/>
              <w:tabs>
                <w:tab w:val="left" w:pos="91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системой биологических знаний, которая включает:</w:t>
            </w: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основополагающие биологические термины и понятия;</w:t>
            </w: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биологические теории</w:t>
            </w:r>
            <w:r w:rsidR="00F43AD3"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учения и законы</w:t>
            </w:r>
            <w:r w:rsidR="00D93CA6"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принципы (чистоты гамет, </w:t>
            </w:r>
            <w:proofErr w:type="spellStart"/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комплементарности</w:t>
            </w:r>
            <w:proofErr w:type="spellEnd"/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);</w:t>
            </w:r>
            <w:r w:rsidR="00D93CA6"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(минимума Ю. Либиха, экологической пирамиды чисел, биомассы и энергии);</w:t>
            </w:r>
            <w:r w:rsidR="00D93CA6"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гипотезы (</w:t>
            </w:r>
            <w:proofErr w:type="spellStart"/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коацерватной</w:t>
            </w:r>
            <w:proofErr w:type="spellEnd"/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А.И. Опарина, первичного бульона Дж. </w:t>
            </w:r>
            <w:proofErr w:type="spellStart"/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Холдейна</w:t>
            </w:r>
            <w:proofErr w:type="spellEnd"/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микросфер С. Фокса, </w:t>
            </w:r>
            <w:proofErr w:type="spellStart"/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рибозима</w:t>
            </w:r>
            <w:proofErr w:type="spellEnd"/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 Чек);</w:t>
            </w:r>
            <w:proofErr w:type="gramEnd"/>
          </w:p>
          <w:p w14:paraId="7C8B05F2" w14:textId="728EAB6C" w:rsidR="00D93CA6" w:rsidRPr="005D5420" w:rsidRDefault="00D93CA6" w:rsidP="005D5420">
            <w:pPr>
              <w:tabs>
                <w:tab w:val="left" w:pos="912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4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выделять существенные признаки:</w:t>
            </w:r>
            <w:r w:rsidR="00AA410C"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строения вирусов, клеток прокариот и эукариот; одноклеточных и многоклеточных организмов, видов, биогеоценозов, экосистем и биосферы;</w:t>
            </w:r>
            <w:r w:rsidR="00AA410C"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строения органов и систем органов растений, животных, человека; процессов жизнедеятельности, протекающих в организмах растений, животных и человека;</w:t>
            </w:r>
            <w:proofErr w:type="gramEnd"/>
            <w:r w:rsidR="00AA410C"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3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гетерозиса; действий искусственного отбора, стабилизирующего, движущего и разрывающего естественного отбора; аллопатрического и </w:t>
            </w:r>
            <w:proofErr w:type="spellStart"/>
            <w:r w:rsidRPr="00D93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симпатрического</w:t>
            </w:r>
            <w:proofErr w:type="spellEnd"/>
            <w:r w:rsidRPr="00D93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видообразования; влияния движущих сил эволюции на генофонд популяции;</w:t>
            </w:r>
            <w:proofErr w:type="gramEnd"/>
            <w:r w:rsidRPr="00D93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приспособленности организмов к среде обитания, чередования направлений эволюции; круговорота веществ и потока энергии в экосистемах;</w:t>
            </w:r>
          </w:p>
          <w:p w14:paraId="55D5C6F7" w14:textId="77777777" w:rsidR="000E4DFD" w:rsidRPr="005D5420" w:rsidRDefault="00AA410C" w:rsidP="005D5420">
            <w:pPr>
              <w:tabs>
                <w:tab w:val="left" w:pos="912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E4DFD"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сети),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результатов;</w:t>
            </w:r>
          </w:p>
          <w:p w14:paraId="66E1FF1D" w14:textId="77777777" w:rsidR="000E4DFD" w:rsidRPr="005D5420" w:rsidRDefault="000E4DFD" w:rsidP="005D5420">
            <w:pPr>
              <w:tabs>
                <w:tab w:val="left" w:pos="912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биологии; </w:t>
            </w:r>
          </w:p>
          <w:p w14:paraId="70716ABD" w14:textId="302465E6" w:rsidR="00F9615E" w:rsidRPr="005D5420" w:rsidRDefault="006015BE" w:rsidP="005D5420">
            <w:pPr>
              <w:pStyle w:val="a6"/>
              <w:shd w:val="clear" w:color="auto" w:fill="auto"/>
              <w:tabs>
                <w:tab w:val="left" w:pos="912"/>
                <w:tab w:val="left" w:pos="1068"/>
              </w:tabs>
              <w:spacing w:line="240" w:lineRule="auto"/>
              <w:ind w:firstLine="709"/>
              <w:rPr>
                <w:color w:val="000000"/>
                <w:spacing w:val="-2"/>
                <w:sz w:val="24"/>
                <w:szCs w:val="24"/>
                <w:u w:val="single"/>
              </w:rPr>
            </w:pPr>
            <w:r w:rsidRPr="005D5420">
              <w:rPr>
                <w:color w:val="000000"/>
                <w:spacing w:val="-2"/>
                <w:sz w:val="24"/>
                <w:szCs w:val="24"/>
              </w:rPr>
              <w:tab/>
            </w:r>
            <w:r w:rsidRPr="005D5420">
              <w:rPr>
                <w:color w:val="000000"/>
                <w:spacing w:val="-2"/>
                <w:sz w:val="24"/>
                <w:szCs w:val="24"/>
                <w:u w:val="single"/>
              </w:rPr>
              <w:t>знать:</w:t>
            </w:r>
          </w:p>
          <w:p w14:paraId="4A18C6ED" w14:textId="4E0D56EF" w:rsidR="00F9615E" w:rsidRPr="005D5420" w:rsidRDefault="006015BE" w:rsidP="005D5420">
            <w:pPr>
              <w:pStyle w:val="a6"/>
              <w:shd w:val="clear" w:color="auto" w:fill="auto"/>
              <w:tabs>
                <w:tab w:val="left" w:pos="91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5D5420"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 w:rsidRPr="005D5420">
              <w:rPr>
                <w:sz w:val="24"/>
                <w:szCs w:val="24"/>
              </w:rPr>
              <w:t>место и роль биологии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а также в решении вопросов рационального природопользования;</w:t>
            </w:r>
          </w:p>
          <w:p w14:paraId="16DCD6AC" w14:textId="77777777" w:rsidR="00326ED3" w:rsidRPr="005D5420" w:rsidRDefault="00326ED3" w:rsidP="005D5420">
            <w:pPr>
              <w:widowControl w:val="0"/>
              <w:tabs>
                <w:tab w:val="left" w:pos="91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основополагающие биологические термины и понятия;</w:t>
            </w: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7381EB" w14:textId="77777777" w:rsidR="009A3BE4" w:rsidRPr="005D5420" w:rsidRDefault="00326ED3" w:rsidP="005D5420">
            <w:pPr>
              <w:widowControl w:val="0"/>
              <w:tabs>
                <w:tab w:val="left" w:pos="91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биологические теории</w:t>
            </w: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учения и законы; </w:t>
            </w:r>
          </w:p>
          <w:p w14:paraId="4CEF1434" w14:textId="7625EF6F" w:rsidR="00C47F3E" w:rsidRPr="005D5420" w:rsidRDefault="009A3BE4" w:rsidP="005D5420">
            <w:pPr>
              <w:widowControl w:val="0"/>
              <w:tabs>
                <w:tab w:val="left" w:pos="91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принципы (чистоты гамет, </w:t>
            </w:r>
            <w:proofErr w:type="spellStart"/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комплементарности</w:t>
            </w:r>
            <w:proofErr w:type="spellEnd"/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);</w:t>
            </w:r>
            <w:r w:rsidR="00326ED3"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931583" w14:textId="77777777" w:rsidR="00C47F3E" w:rsidRPr="005D5420" w:rsidRDefault="00C47F3E" w:rsidP="005D5420">
            <w:pPr>
              <w:widowControl w:val="0"/>
              <w:tabs>
                <w:tab w:val="left" w:pos="91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(минимума Ю. Либиха, экологической пирамиды чисел, биомассы и энергии);</w:t>
            </w:r>
            <w:r w:rsidR="00326ED3"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877502" w14:textId="285F7ED2" w:rsidR="00326ED3" w:rsidRPr="004E4B6A" w:rsidRDefault="009A3BE4" w:rsidP="005D5420">
            <w:pPr>
              <w:widowControl w:val="0"/>
              <w:tabs>
                <w:tab w:val="left" w:pos="91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гипотезы (</w:t>
            </w:r>
            <w:proofErr w:type="spellStart"/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коацерватной</w:t>
            </w:r>
            <w:proofErr w:type="spellEnd"/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А.И. Опарина, первичного бульона </w:t>
            </w:r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Дж. </w:t>
            </w:r>
            <w:proofErr w:type="spellStart"/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Холдейна</w:t>
            </w:r>
            <w:proofErr w:type="spellEnd"/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микросфер С. Фокса, </w:t>
            </w:r>
            <w:proofErr w:type="spellStart"/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рибозима</w:t>
            </w:r>
            <w:proofErr w:type="spellEnd"/>
            <w:r w:rsidR="00326ED3" w:rsidRPr="004E4B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 Чек);</w:t>
            </w:r>
          </w:p>
          <w:p w14:paraId="18F626C1" w14:textId="77777777" w:rsidR="005D5420" w:rsidRPr="005D5420" w:rsidRDefault="009B36B8" w:rsidP="005D5420">
            <w:pPr>
              <w:widowControl w:val="0"/>
              <w:tabs>
                <w:tab w:val="left" w:pos="91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B36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отличительные признаки живых систем, в том числе грибов, растений, животных и человека; </w:t>
            </w:r>
          </w:p>
          <w:p w14:paraId="42F4FF0A" w14:textId="5835FD19" w:rsidR="009B36B8" w:rsidRPr="005D5420" w:rsidRDefault="005D5420" w:rsidP="005D5420">
            <w:pPr>
              <w:widowControl w:val="0"/>
              <w:tabs>
                <w:tab w:val="left" w:pos="91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B36B8" w:rsidRPr="009B36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      </w:r>
          </w:p>
          <w:p w14:paraId="1AEF2D66" w14:textId="77777777" w:rsidR="00C47F3E" w:rsidRPr="005D5420" w:rsidRDefault="00C47F3E" w:rsidP="005D5420">
            <w:pPr>
              <w:tabs>
                <w:tab w:val="left" w:pos="912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3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</w:t>
            </w: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D93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вирусов, клеток прокариот и эукариот; </w:t>
            </w:r>
          </w:p>
          <w:p w14:paraId="55BC533F" w14:textId="77777777" w:rsidR="00C47F3E" w:rsidRPr="005D5420" w:rsidRDefault="00C47F3E" w:rsidP="005D5420">
            <w:pPr>
              <w:tabs>
                <w:tab w:val="left" w:pos="912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строение </w:t>
            </w:r>
            <w:r w:rsidRPr="00D93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одноклеточных и многоклеточных организмов, видов, биогеоценозов, экосистем и биосферы;</w:t>
            </w: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DC540A" w14:textId="77777777" w:rsidR="00C47F3E" w:rsidRPr="005D5420" w:rsidRDefault="00C47F3E" w:rsidP="005D5420">
            <w:pPr>
              <w:tabs>
                <w:tab w:val="left" w:pos="912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3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</w:t>
            </w: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D93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органов и систем органов растений, животных, человека; процессов жизнедеятельности, протекающих в организмах растений, животных и человека;</w:t>
            </w: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944C16" w14:textId="0F65EE4C" w:rsidR="00F9615E" w:rsidRPr="005D5420" w:rsidRDefault="00C47F3E" w:rsidP="005D5420">
            <w:pPr>
              <w:tabs>
                <w:tab w:val="left" w:pos="912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B36B8" w:rsidRPr="005D5420">
              <w:rPr>
                <w:rFonts w:ascii="Times New Roman" w:hAnsi="Times New Roman" w:cs="Times New Roman"/>
                <w:sz w:val="24"/>
                <w:szCs w:val="24"/>
              </w:rPr>
              <w:t>признаки биологических процессов</w:t>
            </w:r>
            <w:r w:rsidR="00436F3F" w:rsidRPr="005D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9B3243" w14:textId="77777777" w:rsidR="006015BE" w:rsidRPr="005D5420" w:rsidRDefault="006015BE" w:rsidP="005D5420">
            <w:pPr>
              <w:tabs>
                <w:tab w:val="left" w:pos="709"/>
                <w:tab w:val="left" w:pos="9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54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</w:r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54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01., ОК 02., ОК 04., ОК 07., ОК 09., ПК 1.1., ПК 3.1.</w:t>
            </w:r>
          </w:p>
          <w:p w14:paraId="6E0C6116" w14:textId="3D71F249" w:rsidR="00F9615E" w:rsidRPr="009E5F77" w:rsidRDefault="00F9615E" w:rsidP="005D5420">
            <w:pPr>
              <w:pStyle w:val="a6"/>
              <w:shd w:val="clear" w:color="auto" w:fill="auto"/>
              <w:tabs>
                <w:tab w:val="left" w:pos="912"/>
              </w:tabs>
              <w:spacing w:line="240" w:lineRule="auto"/>
              <w:ind w:firstLine="709"/>
              <w:rPr>
                <w:b/>
                <w:color w:val="000000"/>
                <w:spacing w:val="-2"/>
                <w:sz w:val="24"/>
                <w:szCs w:val="24"/>
              </w:rPr>
            </w:pPr>
            <w:r w:rsidRPr="005D5420">
              <w:rPr>
                <w:rFonts w:eastAsia="Calibri"/>
                <w:spacing w:val="-2"/>
                <w:sz w:val="24"/>
                <w:szCs w:val="24"/>
                <w:lang w:eastAsia="en-US"/>
              </w:rPr>
              <w:t>Изучение общеобразовательной дисциплины «Биология» завершается подведением итогов в форме экзамена в рамках промежуточной аттестации обучающихся в процессе освоения ОПОП СПО на базе основного общего образования с получением среднего общего образования.</w:t>
            </w:r>
          </w:p>
        </w:tc>
      </w:tr>
      <w:tr w:rsidR="00243BFF" w14:paraId="14F08210" w14:textId="77777777" w:rsidTr="00E87096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14:paraId="4E295FCD" w14:textId="3B1DBC69" w:rsidR="00111B13" w:rsidRPr="00111B13" w:rsidRDefault="00111B13" w:rsidP="00111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B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ОД.14 Основы проектной деятельности</w:t>
            </w:r>
          </w:p>
          <w:p w14:paraId="2CA517A9" w14:textId="77777777" w:rsidR="00432999" w:rsidRPr="00432999" w:rsidRDefault="0043299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</w:t>
            </w:r>
          </w:p>
          <w:p w14:paraId="54897BCB" w14:textId="77777777" w:rsidR="00432999" w:rsidRPr="00432999" w:rsidRDefault="0043299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395F0CF0" w14:textId="77777777" w:rsidR="00432999" w:rsidRPr="00432999" w:rsidRDefault="0043299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0E802623" w14:textId="77777777" w:rsidR="00432999" w:rsidRPr="00432999" w:rsidRDefault="0043299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6543C31C" w14:textId="77777777" w:rsidR="00432999" w:rsidRPr="00432999" w:rsidRDefault="0043299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73A1046D" w14:textId="77777777" w:rsidR="00432999" w:rsidRPr="00432999" w:rsidRDefault="00432999" w:rsidP="00432999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4329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329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0333C216" w14:textId="70B3EA23" w:rsidR="00432999" w:rsidRPr="00432999" w:rsidRDefault="0043299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</w:t>
            </w:r>
            <w:r w:rsidR="00E85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32 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ч.</w:t>
            </w:r>
          </w:p>
          <w:p w14:paraId="73A97C76" w14:textId="100369CA" w:rsidR="00432999" w:rsidRDefault="00432999" w:rsidP="00432999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 </w:t>
            </w:r>
            <w:r w:rsidR="00E85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  <w:r w:rsidRPr="004329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 ч.  </w:t>
            </w:r>
          </w:p>
          <w:p w14:paraId="44A67B7B" w14:textId="77777777" w:rsidR="00432999" w:rsidRPr="00432999" w:rsidRDefault="00432999" w:rsidP="0043299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DBFAF8" w14:textId="77777777" w:rsidR="00432999" w:rsidRPr="00432999" w:rsidRDefault="00432999" w:rsidP="0043299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37DB67" w14:textId="77777777" w:rsidR="00432999" w:rsidRPr="00432999" w:rsidRDefault="00432999" w:rsidP="003E177E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329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4F4A7DFF" w14:textId="0CE8DA0F" w:rsidR="00243BFF" w:rsidRPr="009E5F77" w:rsidRDefault="00432999" w:rsidP="003E177E">
            <w:pPr>
              <w:pStyle w:val="a6"/>
              <w:shd w:val="clear" w:color="auto" w:fill="auto"/>
              <w:spacing w:line="240" w:lineRule="auto"/>
              <w:rPr>
                <w:b/>
                <w:color w:val="000000"/>
                <w:spacing w:val="-2"/>
                <w:sz w:val="24"/>
                <w:szCs w:val="24"/>
              </w:rPr>
            </w:pPr>
            <w:r w:rsidRPr="00432999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  <w:tcBorders>
              <w:left w:val="single" w:sz="2" w:space="0" w:color="auto"/>
            </w:tcBorders>
          </w:tcPr>
          <w:p w14:paraId="438A9F84" w14:textId="7E4544DF" w:rsidR="00ED0D5C" w:rsidRPr="000B078F" w:rsidRDefault="00ED0D5C" w:rsidP="000B07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программы общеобразовательной </w:t>
            </w:r>
            <w:r w:rsidRPr="000B07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дисциплины «Основы проектной деятельности» направлено на достижение целенаправленного формировании и развитии  мотивационных, теоретических и технологических основ работы над </w:t>
            </w:r>
            <w:proofErr w:type="gramStart"/>
            <w:r w:rsidRPr="000B07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индивидуальным проектом</w:t>
            </w:r>
            <w:proofErr w:type="gramEnd"/>
            <w:r w:rsidRPr="000B07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осуществления </w:t>
            </w:r>
            <w:proofErr w:type="spellStart"/>
            <w:r w:rsidRPr="000B07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0B07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умений, формировании познавательной культуры студентов.</w:t>
            </w:r>
          </w:p>
          <w:p w14:paraId="1910CD33" w14:textId="7C531A1E" w:rsidR="00ED0D5C" w:rsidRPr="000B078F" w:rsidRDefault="00ED0D5C" w:rsidP="000B078F">
            <w:pPr>
              <w:pStyle w:val="a6"/>
              <w:shd w:val="clear" w:color="auto" w:fill="auto"/>
              <w:tabs>
                <w:tab w:val="left" w:pos="888"/>
                <w:tab w:val="left" w:pos="996"/>
              </w:tabs>
              <w:spacing w:line="240" w:lineRule="auto"/>
              <w:ind w:firstLine="709"/>
              <w:rPr>
                <w:rStyle w:val="11"/>
                <w:color w:val="000000" w:themeColor="text1"/>
                <w:sz w:val="24"/>
                <w:szCs w:val="24"/>
              </w:rPr>
            </w:pPr>
            <w:r w:rsidRPr="000B078F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="003651ED" w:rsidRPr="000B078F">
              <w:rPr>
                <w:sz w:val="24"/>
                <w:szCs w:val="24"/>
              </w:rPr>
              <w:t>Требования к подготовке проекта</w:t>
            </w:r>
            <w:r w:rsidRPr="000B078F">
              <w:rPr>
                <w:sz w:val="24"/>
                <w:szCs w:val="24"/>
              </w:rPr>
              <w:t>, «</w:t>
            </w:r>
            <w:r w:rsidR="003651ED" w:rsidRPr="000B078F">
              <w:rPr>
                <w:sz w:val="24"/>
                <w:szCs w:val="24"/>
              </w:rPr>
              <w:t xml:space="preserve">Этапы работы над (учебным) </w:t>
            </w:r>
            <w:proofErr w:type="gramStart"/>
            <w:r w:rsidR="003651ED" w:rsidRPr="000B078F">
              <w:rPr>
                <w:sz w:val="24"/>
                <w:szCs w:val="24"/>
              </w:rPr>
              <w:t>индивидуальным проектом</w:t>
            </w:r>
            <w:proofErr w:type="gramEnd"/>
            <w:r w:rsidRPr="000B078F">
              <w:rPr>
                <w:color w:val="000000" w:themeColor="text1"/>
                <w:sz w:val="24"/>
                <w:szCs w:val="24"/>
              </w:rPr>
              <w:t>», «</w:t>
            </w:r>
            <w:r w:rsidR="003651ED" w:rsidRPr="000B078F">
              <w:rPr>
                <w:bCs/>
                <w:sz w:val="24"/>
                <w:szCs w:val="24"/>
              </w:rPr>
              <w:t>Подготовка к публичной защите проекта</w:t>
            </w:r>
            <w:r w:rsidR="003651ED" w:rsidRPr="000B078F">
              <w:rPr>
                <w:color w:val="000000" w:themeColor="text1"/>
                <w:sz w:val="24"/>
                <w:szCs w:val="24"/>
              </w:rPr>
              <w:t>»</w:t>
            </w:r>
            <w:r w:rsidRPr="000B078F">
              <w:rPr>
                <w:sz w:val="24"/>
                <w:szCs w:val="24"/>
              </w:rPr>
              <w:t xml:space="preserve">. </w:t>
            </w:r>
          </w:p>
          <w:p w14:paraId="349CD640" w14:textId="262FDE87" w:rsidR="00ED0D5C" w:rsidRPr="000B078F" w:rsidRDefault="00ED0D5C" w:rsidP="000B078F">
            <w:pPr>
              <w:pStyle w:val="a6"/>
              <w:shd w:val="clear" w:color="auto" w:fill="auto"/>
              <w:tabs>
                <w:tab w:val="left" w:pos="888"/>
                <w:tab w:val="left" w:pos="9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0B078F">
              <w:rPr>
                <w:sz w:val="24"/>
                <w:szCs w:val="24"/>
              </w:rPr>
              <w:t xml:space="preserve"> В рамках программы общеобразов</w:t>
            </w:r>
            <w:r w:rsidR="00FA6D36">
              <w:rPr>
                <w:sz w:val="24"/>
                <w:szCs w:val="24"/>
              </w:rPr>
              <w:t>ательной дисциплины обучающиеся осваивают</w:t>
            </w:r>
            <w:r w:rsidRPr="000B078F">
              <w:rPr>
                <w:sz w:val="24"/>
                <w:szCs w:val="24"/>
              </w:rPr>
              <w:t xml:space="preserve"> умения и знания:</w:t>
            </w:r>
          </w:p>
          <w:p w14:paraId="7FD41BFB" w14:textId="77777777" w:rsidR="00ED0D5C" w:rsidRPr="000B078F" w:rsidRDefault="00ED0D5C" w:rsidP="00BF590C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0B078F">
              <w:rPr>
                <w:bCs/>
                <w:sz w:val="24"/>
                <w:szCs w:val="24"/>
                <w:u w:val="single"/>
              </w:rPr>
              <w:t>уметь:</w:t>
            </w:r>
          </w:p>
          <w:p w14:paraId="263CAD81" w14:textId="69F0DA2A" w:rsidR="00ED0D5C" w:rsidRPr="00ED0D5C" w:rsidRDefault="00BF590C" w:rsidP="00BF590C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D0D5C"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определять объект и методы исследования, формулировать цель и задачи, составлять план выполнения исследования; </w:t>
            </w:r>
            <w:r w:rsidR="00ED0D5C"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00D8F340" w14:textId="77777777" w:rsidR="00ED0D5C" w:rsidRPr="00ED0D5C" w:rsidRDefault="00ED0D5C" w:rsidP="00BF590C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осуществлять сбор, изучение и обработку информации по проблеме исследования;</w:t>
            </w:r>
          </w:p>
          <w:p w14:paraId="1DF8995F" w14:textId="77777777" w:rsidR="00ED0D5C" w:rsidRPr="00ED0D5C" w:rsidRDefault="00ED0D5C" w:rsidP="00BF590C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осуществлять самостоятельное проведение исследования; </w:t>
            </w:r>
            <w:r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6520910D" w14:textId="77777777" w:rsidR="00ED0D5C" w:rsidRPr="00ED0D5C" w:rsidRDefault="00ED0D5C" w:rsidP="00BF590C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анализировать и обрабатывать результаты исследований и экспериментов;</w:t>
            </w:r>
          </w:p>
          <w:p w14:paraId="2D698643" w14:textId="77777777" w:rsidR="00ED0D5C" w:rsidRPr="00ED0D5C" w:rsidRDefault="00ED0D5C" w:rsidP="00BF590C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формулировать выводы и делать обобщения; </w:t>
            </w:r>
            <w:r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4450951A" w14:textId="77777777" w:rsidR="00ED0D5C" w:rsidRPr="00ED0D5C" w:rsidRDefault="00ED0D5C" w:rsidP="00BF590C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работать с информационными источниками: изданиями, сайтами и т.д.; </w:t>
            </w:r>
            <w:r w:rsidRPr="00ED0D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582EE7DC" w14:textId="6274DB56" w:rsidR="00432999" w:rsidRPr="000B078F" w:rsidRDefault="00ED0D5C" w:rsidP="00BF590C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rFonts w:eastAsiaTheme="minorEastAsia"/>
                <w:spacing w:val="0"/>
                <w:sz w:val="24"/>
                <w:szCs w:val="24"/>
              </w:rPr>
            </w:pPr>
            <w:r w:rsidRPr="000B078F">
              <w:rPr>
                <w:rFonts w:eastAsiaTheme="minorEastAsia"/>
                <w:spacing w:val="0"/>
                <w:sz w:val="24"/>
                <w:szCs w:val="24"/>
              </w:rPr>
              <w:t>- оформлять и защищать научно-исследовательские студенческие работы.</w:t>
            </w:r>
          </w:p>
          <w:p w14:paraId="2885F4C4" w14:textId="6B9B39E3" w:rsidR="002C5824" w:rsidRPr="000B078F" w:rsidRDefault="002C5824" w:rsidP="00BF590C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spacing w:val="-2"/>
                <w:sz w:val="24"/>
                <w:szCs w:val="24"/>
                <w:u w:val="single"/>
              </w:rPr>
            </w:pPr>
            <w:r w:rsidRPr="000B078F">
              <w:rPr>
                <w:rFonts w:eastAsiaTheme="minorEastAsia"/>
                <w:spacing w:val="0"/>
                <w:sz w:val="24"/>
                <w:szCs w:val="24"/>
                <w:u w:val="single"/>
              </w:rPr>
              <w:t>знать:</w:t>
            </w:r>
          </w:p>
          <w:p w14:paraId="0ACB354D" w14:textId="7100DDCA" w:rsidR="002C5824" w:rsidRPr="002C5824" w:rsidRDefault="000B078F" w:rsidP="00BF590C">
            <w:p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78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C5824" w:rsidRPr="002C582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методологии исследовательской и проектной деятельности; </w:t>
            </w:r>
          </w:p>
          <w:p w14:paraId="30C875C2" w14:textId="77777777" w:rsidR="002C5824" w:rsidRPr="002C5824" w:rsidRDefault="002C5824" w:rsidP="00BF590C">
            <w:pPr>
              <w:widowControl w:val="0"/>
              <w:numPr>
                <w:ilvl w:val="0"/>
                <w:numId w:val="36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58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структуру проектных и исследовательских работ; </w:t>
            </w:r>
            <w:r w:rsidRPr="002C58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155A6274" w14:textId="77777777" w:rsidR="002C5824" w:rsidRPr="002C5824" w:rsidRDefault="002C5824" w:rsidP="00BF590C">
            <w:pPr>
              <w:widowControl w:val="0"/>
              <w:numPr>
                <w:ilvl w:val="0"/>
                <w:numId w:val="36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58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этапы работы над проектами; </w:t>
            </w:r>
            <w:r w:rsidRPr="002C58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477FC0DA" w14:textId="77777777" w:rsidR="002C5824" w:rsidRPr="002C5824" w:rsidRDefault="002C5824" w:rsidP="00BF590C">
            <w:pPr>
              <w:widowControl w:val="0"/>
              <w:numPr>
                <w:ilvl w:val="0"/>
                <w:numId w:val="36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58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оформления исследовательской и проектной работы;</w:t>
            </w:r>
          </w:p>
          <w:p w14:paraId="0B163454" w14:textId="77777777" w:rsidR="002C5824" w:rsidRPr="002C5824" w:rsidRDefault="002C5824" w:rsidP="00BF590C">
            <w:pPr>
              <w:widowControl w:val="0"/>
              <w:numPr>
                <w:ilvl w:val="0"/>
                <w:numId w:val="36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58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докладу при защите работы; </w:t>
            </w:r>
            <w:r w:rsidRPr="002C58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6DE238C7" w14:textId="77777777" w:rsidR="002C5824" w:rsidRPr="002C5824" w:rsidRDefault="002C5824" w:rsidP="00BF590C">
            <w:pPr>
              <w:widowControl w:val="0"/>
              <w:numPr>
                <w:ilvl w:val="0"/>
                <w:numId w:val="36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58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подготовки иллюстративного материала для защиты работы; </w:t>
            </w:r>
            <w:r w:rsidRPr="002C58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1AA92853" w14:textId="77777777" w:rsidR="002C5824" w:rsidRPr="002C5824" w:rsidRDefault="002C5824" w:rsidP="00BF590C">
            <w:pPr>
              <w:widowControl w:val="0"/>
              <w:numPr>
                <w:ilvl w:val="0"/>
                <w:numId w:val="36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58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общие требования к защите проекта.</w:t>
            </w:r>
          </w:p>
          <w:p w14:paraId="0C2C9BCD" w14:textId="0C50350E" w:rsidR="00432999" w:rsidRPr="000B078F" w:rsidRDefault="00ED0D5C" w:rsidP="000B078F">
            <w:pPr>
              <w:pStyle w:val="a6"/>
              <w:shd w:val="clear" w:color="auto" w:fill="auto"/>
              <w:spacing w:line="240" w:lineRule="auto"/>
              <w:ind w:firstLine="709"/>
              <w:rPr>
                <w:spacing w:val="-2"/>
                <w:sz w:val="24"/>
                <w:szCs w:val="24"/>
              </w:rPr>
            </w:pPr>
            <w:r w:rsidRPr="00ED0D5C">
              <w:rPr>
                <w:sz w:val="24"/>
                <w:szCs w:val="24"/>
              </w:rPr>
              <w:lastRenderedPageBreak/>
              <w:t xml:space="preserve">Особое значение дисциплина имеет при формировании </w:t>
            </w:r>
            <w:proofErr w:type="gramStart"/>
            <w:r w:rsidRPr="00ED0D5C">
              <w:rPr>
                <w:sz w:val="24"/>
                <w:szCs w:val="24"/>
              </w:rPr>
              <w:t>ОК</w:t>
            </w:r>
            <w:proofErr w:type="gramEnd"/>
            <w:r w:rsidRPr="00ED0D5C">
              <w:rPr>
                <w:sz w:val="24"/>
                <w:szCs w:val="24"/>
              </w:rPr>
              <w:t xml:space="preserve"> 01, ОК 02. </w:t>
            </w:r>
            <w:proofErr w:type="gramStart"/>
            <w:r w:rsidRPr="00ED0D5C">
              <w:rPr>
                <w:sz w:val="24"/>
                <w:szCs w:val="24"/>
              </w:rPr>
              <w:t>ОК</w:t>
            </w:r>
            <w:proofErr w:type="gramEnd"/>
            <w:r w:rsidRPr="00ED0D5C">
              <w:rPr>
                <w:sz w:val="24"/>
                <w:szCs w:val="24"/>
              </w:rPr>
              <w:t xml:space="preserve"> 03, ОК 04, ОК 05, ОК 06, ОК.11, ОК 12</w:t>
            </w:r>
            <w:r w:rsidR="002C5824" w:rsidRPr="000B078F">
              <w:rPr>
                <w:sz w:val="24"/>
                <w:szCs w:val="24"/>
              </w:rPr>
              <w:t>,</w:t>
            </w:r>
            <w:r w:rsidRPr="00ED0D5C">
              <w:rPr>
                <w:sz w:val="24"/>
                <w:szCs w:val="24"/>
              </w:rPr>
              <w:t xml:space="preserve"> </w:t>
            </w:r>
            <w:r w:rsidR="002C5824" w:rsidRPr="000B078F">
              <w:rPr>
                <w:sz w:val="24"/>
                <w:szCs w:val="24"/>
              </w:rPr>
              <w:t>ЛР 2,  ЛР 5,  ЛР 7, ЛР 8, ЛР 9, ЛР 10, ЛР 11.</w:t>
            </w:r>
          </w:p>
          <w:p w14:paraId="77D080F7" w14:textId="57EE6AA7" w:rsidR="00243BFF" w:rsidRPr="009E5F77" w:rsidRDefault="00432999" w:rsidP="000B078F">
            <w:pPr>
              <w:pStyle w:val="a6"/>
              <w:shd w:val="clear" w:color="auto" w:fill="auto"/>
              <w:spacing w:line="240" w:lineRule="auto"/>
              <w:ind w:firstLine="709"/>
              <w:rPr>
                <w:b/>
                <w:color w:val="000000"/>
                <w:spacing w:val="-2"/>
                <w:sz w:val="24"/>
                <w:szCs w:val="24"/>
              </w:rPr>
            </w:pPr>
            <w:r w:rsidRPr="000B078F">
              <w:rPr>
                <w:spacing w:val="-2"/>
                <w:sz w:val="24"/>
                <w:szCs w:val="24"/>
              </w:rPr>
              <w:t>Изучение общеобразовательной дисциплины «</w:t>
            </w:r>
            <w:r w:rsidRPr="000B078F">
              <w:rPr>
                <w:rFonts w:eastAsiaTheme="minorEastAsia"/>
                <w:sz w:val="24"/>
                <w:szCs w:val="24"/>
              </w:rPr>
              <w:t>Основы проектной деятельности</w:t>
            </w:r>
            <w:r w:rsidRPr="000B078F">
              <w:rPr>
                <w:spacing w:val="-2"/>
                <w:sz w:val="24"/>
                <w:szCs w:val="24"/>
              </w:rPr>
              <w:t>» завершается подведением итогов в форме дифференцированного зачета</w:t>
            </w:r>
            <w:r w:rsidR="00BF590C">
              <w:rPr>
                <w:spacing w:val="-2"/>
                <w:sz w:val="24"/>
                <w:szCs w:val="24"/>
              </w:rPr>
              <w:t>.</w:t>
            </w:r>
          </w:p>
        </w:tc>
      </w:tr>
      <w:tr w:rsidR="00E87096" w14:paraId="23223BEC" w14:textId="77777777" w:rsidTr="009E5F77">
        <w:tc>
          <w:tcPr>
            <w:tcW w:w="10421" w:type="dxa"/>
            <w:gridSpan w:val="3"/>
          </w:tcPr>
          <w:p w14:paraId="3B78C4CA" w14:textId="7A230D7F" w:rsidR="00E87096" w:rsidRPr="009E5F77" w:rsidRDefault="00E87096" w:rsidP="009E5F77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9E5F77">
              <w:rPr>
                <w:b/>
                <w:color w:val="000000"/>
                <w:spacing w:val="-2"/>
                <w:sz w:val="24"/>
                <w:szCs w:val="24"/>
              </w:rPr>
              <w:lastRenderedPageBreak/>
              <w:t>Социально-гуманитарный цикл</w:t>
            </w:r>
          </w:p>
        </w:tc>
      </w:tr>
      <w:tr w:rsidR="00D60053" w14:paraId="387E3A63" w14:textId="77777777" w:rsidTr="00FC1059">
        <w:tc>
          <w:tcPr>
            <w:tcW w:w="2802" w:type="dxa"/>
          </w:tcPr>
          <w:p w14:paraId="265C9D3C" w14:textId="77777777" w:rsidR="00175C4B" w:rsidRPr="00D150C9" w:rsidRDefault="00175C4B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 xml:space="preserve">СГ </w:t>
            </w:r>
            <w:r w:rsidR="00D60053" w:rsidRPr="00D150C9">
              <w:rPr>
                <w:b/>
                <w:spacing w:val="-2"/>
                <w:sz w:val="24"/>
                <w:szCs w:val="24"/>
              </w:rPr>
              <w:t xml:space="preserve">01 </w:t>
            </w:r>
            <w:r w:rsidRPr="00D150C9">
              <w:rPr>
                <w:b/>
                <w:spacing w:val="-2"/>
                <w:sz w:val="24"/>
                <w:szCs w:val="24"/>
              </w:rPr>
              <w:t xml:space="preserve">История России </w:t>
            </w:r>
          </w:p>
          <w:p w14:paraId="4A08BFBE" w14:textId="4B788F6B" w:rsidR="00D60053" w:rsidRPr="00D150C9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D150C9">
              <w:rPr>
                <w:spacing w:val="-2"/>
                <w:sz w:val="24"/>
                <w:szCs w:val="24"/>
                <w:lang w:val="en-US"/>
              </w:rPr>
              <w:t>I</w:t>
            </w:r>
            <w:r w:rsidR="00FA6D36">
              <w:rPr>
                <w:spacing w:val="-2"/>
                <w:sz w:val="24"/>
                <w:szCs w:val="24"/>
                <w:lang w:val="en-US"/>
              </w:rPr>
              <w:t>I</w:t>
            </w:r>
            <w:r w:rsidRPr="00D150C9">
              <w:rPr>
                <w:spacing w:val="-2"/>
                <w:sz w:val="24"/>
                <w:szCs w:val="24"/>
              </w:rPr>
              <w:t xml:space="preserve"> курсе.</w:t>
            </w:r>
          </w:p>
          <w:p w14:paraId="4CB0B7A9" w14:textId="272A51AC" w:rsidR="00D60053" w:rsidRPr="00D150C9" w:rsidRDefault="00FA6D36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IV</w:t>
            </w:r>
            <w:r>
              <w:rPr>
                <w:spacing w:val="-2"/>
                <w:sz w:val="24"/>
                <w:szCs w:val="24"/>
              </w:rPr>
              <w:t xml:space="preserve"> семестре</w:t>
            </w:r>
            <w:r w:rsidR="00AB3EE4" w:rsidRPr="00D150C9">
              <w:rPr>
                <w:spacing w:val="-2"/>
                <w:sz w:val="24"/>
                <w:szCs w:val="24"/>
              </w:rPr>
              <w:t>.</w:t>
            </w:r>
          </w:p>
          <w:p w14:paraId="3282ADDB" w14:textId="77777777" w:rsidR="00AB3EE4" w:rsidRPr="00D150C9" w:rsidRDefault="00AB3EE4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</w:p>
          <w:p w14:paraId="5A546DC5" w14:textId="77777777" w:rsidR="00D60053" w:rsidRPr="00D150C9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D150C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D150C9">
              <w:rPr>
                <w:b/>
                <w:spacing w:val="-2"/>
                <w:sz w:val="24"/>
                <w:szCs w:val="24"/>
              </w:rPr>
              <w:t>:</w:t>
            </w:r>
          </w:p>
          <w:p w14:paraId="7403F5C8" w14:textId="77777777" w:rsidR="00D66A57" w:rsidRPr="00D150C9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proofErr w:type="gramStart"/>
            <w:r w:rsidRPr="00D150C9">
              <w:rPr>
                <w:spacing w:val="-2"/>
                <w:sz w:val="24"/>
                <w:szCs w:val="24"/>
              </w:rPr>
              <w:t>Максимальн</w:t>
            </w:r>
            <w:r w:rsidR="00937FEF" w:rsidRPr="00D150C9">
              <w:rPr>
                <w:spacing w:val="-2"/>
                <w:sz w:val="24"/>
                <w:szCs w:val="24"/>
              </w:rPr>
              <w:t>ая</w:t>
            </w:r>
            <w:proofErr w:type="gramEnd"/>
            <w:r w:rsidR="00937FEF" w:rsidRPr="00D150C9">
              <w:rPr>
                <w:spacing w:val="-2"/>
                <w:sz w:val="24"/>
                <w:szCs w:val="24"/>
              </w:rPr>
              <w:t xml:space="preserve"> - </w:t>
            </w:r>
            <w:r w:rsidR="0032154D" w:rsidRPr="00D150C9">
              <w:rPr>
                <w:spacing w:val="-2"/>
                <w:sz w:val="24"/>
                <w:szCs w:val="24"/>
              </w:rPr>
              <w:t>34</w:t>
            </w:r>
            <w:r w:rsidR="004728EB" w:rsidRPr="00D150C9">
              <w:rPr>
                <w:spacing w:val="-2"/>
                <w:sz w:val="24"/>
                <w:szCs w:val="24"/>
              </w:rPr>
              <w:t xml:space="preserve"> ч. Обязательная аудиторная -32</w:t>
            </w:r>
            <w:r w:rsidRPr="00D150C9">
              <w:rPr>
                <w:spacing w:val="-2"/>
                <w:sz w:val="24"/>
                <w:szCs w:val="24"/>
              </w:rPr>
              <w:t xml:space="preserve"> ч. </w:t>
            </w:r>
          </w:p>
          <w:p w14:paraId="56F8E3FA" w14:textId="77777777" w:rsidR="00D60053" w:rsidRPr="00D150C9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>Сам</w:t>
            </w:r>
            <w:r w:rsidR="004728EB" w:rsidRPr="00D150C9">
              <w:rPr>
                <w:spacing w:val="-2"/>
                <w:sz w:val="24"/>
                <w:szCs w:val="24"/>
              </w:rPr>
              <w:t>остоятельная учебная работа - 2</w:t>
            </w:r>
            <w:r w:rsidRPr="00D150C9">
              <w:rPr>
                <w:spacing w:val="-2"/>
                <w:sz w:val="24"/>
                <w:szCs w:val="24"/>
              </w:rPr>
              <w:t xml:space="preserve"> ч.</w:t>
            </w:r>
          </w:p>
          <w:p w14:paraId="254EE46F" w14:textId="77777777" w:rsidR="00D60053" w:rsidRPr="00D150C9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</w:p>
          <w:p w14:paraId="5E9E3E67" w14:textId="1A46C8E7" w:rsidR="00D60053" w:rsidRPr="00D150C9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D150C9">
              <w:rPr>
                <w:spacing w:val="-2"/>
                <w:sz w:val="24"/>
                <w:szCs w:val="24"/>
              </w:rPr>
              <w:t xml:space="preserve"> </w:t>
            </w:r>
            <w:r w:rsidR="00AB3EE4" w:rsidRPr="00D150C9">
              <w:rPr>
                <w:spacing w:val="-2"/>
                <w:sz w:val="24"/>
                <w:szCs w:val="24"/>
              </w:rPr>
              <w:t xml:space="preserve">дифференцированный </w:t>
            </w:r>
            <w:r w:rsidR="004728EB" w:rsidRPr="00D150C9">
              <w:rPr>
                <w:spacing w:val="-2"/>
                <w:sz w:val="24"/>
                <w:szCs w:val="24"/>
              </w:rPr>
              <w:t xml:space="preserve">зачет </w:t>
            </w:r>
            <w:r w:rsidRPr="00D150C9">
              <w:rPr>
                <w:spacing w:val="-2"/>
                <w:sz w:val="24"/>
                <w:szCs w:val="24"/>
              </w:rPr>
              <w:t>во</w:t>
            </w:r>
            <w:r w:rsidR="00FA6D36">
              <w:rPr>
                <w:spacing w:val="-2"/>
                <w:sz w:val="24"/>
                <w:szCs w:val="24"/>
              </w:rPr>
              <w:t xml:space="preserve"> I</w:t>
            </w:r>
            <w:r w:rsidR="00FA6D36">
              <w:rPr>
                <w:spacing w:val="-2"/>
                <w:sz w:val="24"/>
                <w:szCs w:val="24"/>
                <w:lang w:val="en-US"/>
              </w:rPr>
              <w:t>V</w:t>
            </w:r>
            <w:r w:rsidRPr="00D150C9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  <w:gridSpan w:val="2"/>
          </w:tcPr>
          <w:p w14:paraId="77CCEB94" w14:textId="77777777" w:rsidR="00E316C1" w:rsidRPr="00D150C9" w:rsidRDefault="00E316C1" w:rsidP="005612D0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50C9">
              <w:rPr>
                <w:rFonts w:ascii="Times New Roman" w:hAnsi="Times New Roman"/>
                <w:sz w:val="24"/>
                <w:szCs w:val="24"/>
              </w:rPr>
              <w:t xml:space="preserve">Цель дисциплины </w:t>
            </w:r>
            <w:r w:rsidRPr="00D150C9">
              <w:rPr>
                <w:rFonts w:ascii="Times New Roman" w:eastAsia="Calibri" w:hAnsi="Times New Roman"/>
                <w:sz w:val="24"/>
                <w:szCs w:val="24"/>
              </w:rPr>
              <w:t>«История России»</w:t>
            </w:r>
            <w:r w:rsidRPr="00D150C9">
              <w:rPr>
                <w:rFonts w:ascii="Times New Roman" w:hAnsi="Times New Roman"/>
                <w:sz w:val="24"/>
                <w:szCs w:val="24"/>
              </w:rPr>
              <w:t>: формирование представлений об истории России как истории Отечества, основных вехах истории, воспитание базовых национальных ценностей, уважения к истории, культуре, традициям.</w:t>
            </w:r>
          </w:p>
          <w:p w14:paraId="0B7677C4" w14:textId="77777777" w:rsidR="00E316C1" w:rsidRPr="00D150C9" w:rsidRDefault="00E316C1" w:rsidP="005612D0">
            <w:pPr>
              <w:suppressAutoHyphens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D150C9">
              <w:rPr>
                <w:rFonts w:ascii="Times New Roman" w:eastAsia="Calibri" w:hAnsi="Times New Roman"/>
                <w:sz w:val="24"/>
                <w:szCs w:val="24"/>
              </w:rPr>
              <w:t>Дисциплина «История России» включена в обязательную часть социально-гуманитарного цикла образовательной программы</w:t>
            </w:r>
          </w:p>
          <w:p w14:paraId="5ADD5C5D" w14:textId="40591941" w:rsidR="00E316C1" w:rsidRPr="00D150C9" w:rsidRDefault="00E316C1" w:rsidP="005612D0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="001252B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обучающихся осваивают</w:t>
            </w: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792D4488" w14:textId="77777777" w:rsidR="00E316C1" w:rsidRPr="00D150C9" w:rsidRDefault="008C3416" w:rsidP="005612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E316C1" w:rsidRPr="00D15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</w:p>
          <w:p w14:paraId="58AB130F" w14:textId="77777777" w:rsidR="00E316C1" w:rsidRPr="00D150C9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комплексный поиск исторической информации в источниках разного типа; </w:t>
            </w:r>
          </w:p>
          <w:p w14:paraId="360717D1" w14:textId="77777777" w:rsidR="00E316C1" w:rsidRPr="00D150C9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последовательность и длительность исторических событий, явлений, процессов;</w:t>
            </w:r>
          </w:p>
          <w:p w14:paraId="49297FF2" w14:textId="77777777" w:rsidR="00E316C1" w:rsidRPr="00D150C9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место, обстоятельства, участников, результаты важнейших исторических событий; </w:t>
            </w:r>
          </w:p>
          <w:p w14:paraId="581E4AA4" w14:textId="77777777" w:rsidR="00E316C1" w:rsidRPr="00D150C9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историческими документами;</w:t>
            </w:r>
          </w:p>
          <w:p w14:paraId="1D226CB7" w14:textId="77777777" w:rsidR="00E316C1" w:rsidRPr="00D150C9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историческую информацию, представленную в разных знаковых системах</w:t>
            </w:r>
            <w:r w:rsidR="008311F8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(текст, карта, таблица, схема, 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аудиовизуальный ряд);</w:t>
            </w:r>
          </w:p>
          <w:p w14:paraId="4CB17AFA" w14:textId="47A381EB" w:rsidR="00D60053" w:rsidRPr="00D150C9" w:rsidRDefault="008C3416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  <w:tab w:val="left" w:pos="601"/>
                <w:tab w:val="left" w:pos="884"/>
                <w:tab w:val="left" w:pos="131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="00E316C1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ичинно-следственные связи между </w:t>
            </w:r>
            <w:r w:rsidR="00E316C1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явлениями, пространственные и временные рамки изучаемых исторических процессов и явлений.</w:t>
            </w:r>
          </w:p>
          <w:p w14:paraId="4FC7A222" w14:textId="77777777" w:rsidR="00E316C1" w:rsidRPr="00D150C9" w:rsidRDefault="008311F8" w:rsidP="005612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8C3416" w:rsidRPr="00D150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нать:</w:t>
            </w:r>
          </w:p>
          <w:p w14:paraId="38A3DFF9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основных дат и временных периодов отечественной истории;</w:t>
            </w:r>
          </w:p>
          <w:p w14:paraId="01D42356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основных фактов, процессов, явлений, характеризующих целостность отечественной истории;</w:t>
            </w:r>
          </w:p>
          <w:p w14:paraId="425C3F7B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современных версий и трактовок важнейших проблем отечественной истории;</w:t>
            </w:r>
          </w:p>
          <w:p w14:paraId="67FC3616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особенности исторического пути России, ее роли в мировом сообществе;</w:t>
            </w:r>
          </w:p>
          <w:p w14:paraId="51B3EA1E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исторической обусловленности современных общественных процессов;</w:t>
            </w:r>
          </w:p>
          <w:p w14:paraId="7E2971F6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eastAsia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традиционных ценностей многонационального народа России.</w:t>
            </w:r>
          </w:p>
          <w:p w14:paraId="1705EE3E" w14:textId="77777777" w:rsidR="00274033" w:rsidRPr="00D150C9" w:rsidRDefault="005612D0" w:rsidP="002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ОК 05, ОК 06.</w:t>
            </w:r>
            <w:r w:rsidR="00274033" w:rsidRPr="00D150C9">
              <w:rPr>
                <w:rFonts w:ascii="Times New Roman" w:hAnsi="Times New Roman" w:cs="Times New Roman"/>
                <w:sz w:val="24"/>
                <w:szCs w:val="24"/>
              </w:rPr>
              <w:t xml:space="preserve"> ЛР 1, ЛР 3, ЛР 5, ЛР 8</w:t>
            </w:r>
          </w:p>
          <w:p w14:paraId="400FC826" w14:textId="2069119A" w:rsidR="00274033" w:rsidRPr="00D22034" w:rsidRDefault="00E078CA" w:rsidP="00D22034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учебной дисциплины включает три раздела: «Развитие СССР и его место в мире в 1980-е гг.»,</w:t>
            </w:r>
            <w:r w:rsidRPr="00D1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</w:t>
            </w: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азвитие СССР и его место в мире в конце 1960 - начале 1980-х годов»</w:t>
            </w:r>
            <w:r w:rsidR="00274033" w:rsidRPr="00D150C9">
              <w:rPr>
                <w:rStyle w:val="fontstyle01"/>
                <w:rFonts w:ascii="Times New Roman" w:hAnsi="Times New Roman" w:cs="Times New Roman"/>
                <w:color w:val="auto"/>
              </w:rPr>
              <w:t>, «</w:t>
            </w: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Российская Федерация в 1991-2020 годы»</w:t>
            </w:r>
          </w:p>
        </w:tc>
      </w:tr>
      <w:tr w:rsidR="00FC1059" w14:paraId="744C4AF3" w14:textId="77777777" w:rsidTr="00FC1059">
        <w:tc>
          <w:tcPr>
            <w:tcW w:w="2802" w:type="dxa"/>
          </w:tcPr>
          <w:p w14:paraId="22E6A6C6" w14:textId="5127F4DB" w:rsidR="00FC1059" w:rsidRPr="00D150C9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 xml:space="preserve">СГ 02 Иностранный язык в профессиональной деятельности </w:t>
            </w:r>
          </w:p>
          <w:p w14:paraId="0598C696" w14:textId="1C036F93" w:rsidR="00FC1059" w:rsidRPr="00D150C9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D150C9">
              <w:rPr>
                <w:spacing w:val="-2"/>
                <w:sz w:val="24"/>
                <w:szCs w:val="24"/>
                <w:lang w:val="en-US"/>
              </w:rPr>
              <w:t>I</w:t>
            </w:r>
            <w:r w:rsidR="00FA6D36">
              <w:rPr>
                <w:spacing w:val="-2"/>
                <w:sz w:val="24"/>
                <w:szCs w:val="24"/>
                <w:lang w:val="en-US"/>
              </w:rPr>
              <w:t>I</w:t>
            </w:r>
            <w:r w:rsidRPr="00D150C9">
              <w:rPr>
                <w:spacing w:val="-2"/>
                <w:sz w:val="24"/>
                <w:szCs w:val="24"/>
              </w:rPr>
              <w:t xml:space="preserve"> 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и </w:t>
            </w:r>
            <w:r w:rsidR="00D150C9" w:rsidRPr="00D150C9">
              <w:rPr>
                <w:spacing w:val="-2"/>
                <w:sz w:val="24"/>
                <w:szCs w:val="24"/>
                <w:lang w:val="en-US"/>
              </w:rPr>
              <w:t>II</w:t>
            </w:r>
            <w:r w:rsidR="00FA6D36">
              <w:rPr>
                <w:spacing w:val="-2"/>
                <w:sz w:val="24"/>
                <w:szCs w:val="24"/>
                <w:lang w:val="en-US"/>
              </w:rPr>
              <w:t>I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 </w:t>
            </w:r>
            <w:r w:rsidRPr="00D150C9">
              <w:rPr>
                <w:spacing w:val="-2"/>
                <w:sz w:val="24"/>
                <w:szCs w:val="24"/>
              </w:rPr>
              <w:t>курсе</w:t>
            </w:r>
            <w:r w:rsidR="00D150C9" w:rsidRPr="00D150C9">
              <w:rPr>
                <w:spacing w:val="-2"/>
                <w:sz w:val="24"/>
                <w:szCs w:val="24"/>
              </w:rPr>
              <w:t>,</w:t>
            </w:r>
          </w:p>
          <w:p w14:paraId="51071500" w14:textId="36B3A8CD" w:rsidR="00FC1059" w:rsidRPr="00D150C9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во </w:t>
            </w:r>
            <w:r w:rsidR="00FA6D36">
              <w:rPr>
                <w:spacing w:val="-2"/>
                <w:sz w:val="24"/>
                <w:szCs w:val="24"/>
                <w:lang w:val="en-US"/>
              </w:rPr>
              <w:t>II</w:t>
            </w:r>
            <w:r w:rsidRPr="00D150C9">
              <w:rPr>
                <w:spacing w:val="-2"/>
                <w:sz w:val="24"/>
                <w:szCs w:val="24"/>
                <w:lang w:val="en-US"/>
              </w:rPr>
              <w:t>I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, </w:t>
            </w:r>
            <w:r w:rsidR="00FA6D36">
              <w:rPr>
                <w:spacing w:val="-2"/>
                <w:sz w:val="24"/>
                <w:szCs w:val="24"/>
                <w:lang w:val="en-US"/>
              </w:rPr>
              <w:t>IV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, </w:t>
            </w:r>
            <w:r w:rsidR="00FA6D36">
              <w:rPr>
                <w:spacing w:val="-2"/>
                <w:sz w:val="24"/>
                <w:szCs w:val="24"/>
                <w:lang w:val="en-US"/>
              </w:rPr>
              <w:t>V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 и </w:t>
            </w:r>
            <w:r w:rsidR="00FA6D36" w:rsidRPr="00FA6D36">
              <w:rPr>
                <w:spacing w:val="-2"/>
                <w:sz w:val="24"/>
                <w:szCs w:val="24"/>
              </w:rPr>
              <w:t xml:space="preserve"> </w:t>
            </w:r>
            <w:r w:rsidR="009B7E7E">
              <w:rPr>
                <w:spacing w:val="-2"/>
                <w:sz w:val="24"/>
                <w:szCs w:val="24"/>
                <w:lang w:val="en-US"/>
              </w:rPr>
              <w:t>VI</w:t>
            </w:r>
            <w:r w:rsidRPr="00D150C9">
              <w:rPr>
                <w:spacing w:val="-2"/>
                <w:sz w:val="24"/>
                <w:szCs w:val="24"/>
              </w:rPr>
              <w:t xml:space="preserve"> семестрах.</w:t>
            </w:r>
          </w:p>
          <w:p w14:paraId="17BD76CC" w14:textId="77777777" w:rsidR="00FC1059" w:rsidRPr="00D150C9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</w:p>
          <w:p w14:paraId="5A8322C2" w14:textId="77777777" w:rsidR="00FC1059" w:rsidRPr="00D150C9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D150C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D150C9">
              <w:rPr>
                <w:b/>
                <w:spacing w:val="-2"/>
                <w:sz w:val="24"/>
                <w:szCs w:val="24"/>
              </w:rPr>
              <w:t>:</w:t>
            </w:r>
          </w:p>
          <w:p w14:paraId="73D96495" w14:textId="4C31A156" w:rsidR="00FC1059" w:rsidRPr="00D150C9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proofErr w:type="gramStart"/>
            <w:r w:rsidRPr="00D150C9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D150C9">
              <w:rPr>
                <w:spacing w:val="-2"/>
                <w:sz w:val="24"/>
                <w:szCs w:val="24"/>
              </w:rPr>
              <w:t xml:space="preserve"> - </w:t>
            </w:r>
            <w:r w:rsidR="00D150C9" w:rsidRPr="00D150C9">
              <w:rPr>
                <w:spacing w:val="-2"/>
                <w:sz w:val="24"/>
                <w:szCs w:val="24"/>
              </w:rPr>
              <w:t>7</w:t>
            </w:r>
            <w:r w:rsidRPr="00D150C9">
              <w:rPr>
                <w:spacing w:val="-2"/>
                <w:sz w:val="24"/>
                <w:szCs w:val="24"/>
              </w:rPr>
              <w:t>2 ч. Обязательная аудиторная -</w:t>
            </w:r>
            <w:r w:rsidR="00D150C9" w:rsidRPr="00D150C9">
              <w:rPr>
                <w:spacing w:val="-2"/>
                <w:sz w:val="24"/>
                <w:szCs w:val="24"/>
              </w:rPr>
              <w:t>7</w:t>
            </w:r>
            <w:r w:rsidRPr="00D150C9">
              <w:rPr>
                <w:spacing w:val="-2"/>
                <w:sz w:val="24"/>
                <w:szCs w:val="24"/>
              </w:rPr>
              <w:t xml:space="preserve">2 ч. </w:t>
            </w:r>
          </w:p>
          <w:p w14:paraId="27074BB1" w14:textId="3656C0E5" w:rsidR="00D150C9" w:rsidRPr="00D150C9" w:rsidRDefault="00D150C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>Самостоятельная учебная работа - 4 ч.</w:t>
            </w:r>
          </w:p>
          <w:p w14:paraId="46E4AB73" w14:textId="77777777" w:rsidR="00FC1059" w:rsidRPr="00D150C9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</w:p>
          <w:p w14:paraId="0BF78A17" w14:textId="146563FE" w:rsidR="00FC1059" w:rsidRPr="00D150C9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D150C9">
              <w:rPr>
                <w:spacing w:val="-2"/>
                <w:sz w:val="24"/>
                <w:szCs w:val="24"/>
              </w:rPr>
              <w:t xml:space="preserve"> дифференцированный зачет 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на 2 курсе в </w:t>
            </w:r>
            <w:r w:rsidR="009B7E7E">
              <w:rPr>
                <w:spacing w:val="-2"/>
                <w:sz w:val="24"/>
                <w:szCs w:val="24"/>
                <w:lang w:val="en-US"/>
              </w:rPr>
              <w:t>VI</w:t>
            </w:r>
            <w:r w:rsidRPr="00D150C9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  <w:gridSpan w:val="2"/>
          </w:tcPr>
          <w:p w14:paraId="4DF90797" w14:textId="77777777" w:rsidR="000D26A9" w:rsidRPr="00D150C9" w:rsidRDefault="000D26A9" w:rsidP="000D26A9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50C9">
              <w:rPr>
                <w:rFonts w:ascii="Times New Roman" w:hAnsi="Times New Roman"/>
                <w:sz w:val="24"/>
                <w:szCs w:val="24"/>
              </w:rPr>
              <w:lastRenderedPageBreak/>
              <w:t>Цель дисциплины «Иностранный язык в профессиональной деятельности»: практическое использование иностранного языка в качестве средства профессионального общения, информационной деятельности и дальнейшего самообразования.</w:t>
            </w:r>
          </w:p>
          <w:p w14:paraId="78F2A668" w14:textId="77777777" w:rsidR="000D26A9" w:rsidRPr="00D150C9" w:rsidRDefault="000D26A9" w:rsidP="000D26A9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50C9">
              <w:rPr>
                <w:rFonts w:ascii="Times New Roman" w:hAnsi="Times New Roman"/>
                <w:sz w:val="24"/>
                <w:szCs w:val="24"/>
              </w:rPr>
              <w:t xml:space="preserve">Дисциплина «Иностранный язык в профессиональной деятельности» включена в обязательную часть социально-гуманитарного цикла образовательной программы. </w:t>
            </w:r>
          </w:p>
          <w:p w14:paraId="668EF392" w14:textId="2B8FB9D1" w:rsidR="00FC1059" w:rsidRPr="00D150C9" w:rsidRDefault="00FC1059" w:rsidP="000D26A9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r w:rsidR="001252BD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дисциплины обучающиеся </w:t>
            </w:r>
            <w:r w:rsidR="00125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осваивают</w:t>
            </w: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1523130A" w14:textId="77777777" w:rsidR="00FC1059" w:rsidRPr="00D150C9" w:rsidRDefault="00FC1059" w:rsidP="00FC10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6C0852F7" w14:textId="77777777" w:rsidR="00D150C9" w:rsidRPr="003674ED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общаться (устно и письменно) на иностранном языке на профессиональные и повседневные темы;</w:t>
            </w:r>
          </w:p>
          <w:p w14:paraId="1663B50F" w14:textId="77777777" w:rsidR="00D150C9" w:rsidRPr="003674ED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переводить (со словарем) иностранные тексты профессиональной направленности;</w:t>
            </w:r>
          </w:p>
          <w:p w14:paraId="0A25C683" w14:textId="77777777" w:rsidR="00D150C9" w:rsidRPr="003674ED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заполнение необходимой документации, используя извлеченную и общепринятую профессиональную информацию </w:t>
            </w:r>
          </w:p>
          <w:p w14:paraId="56AEB36E" w14:textId="77777777" w:rsidR="00D150C9" w:rsidRPr="00D150C9" w:rsidRDefault="00D150C9" w:rsidP="003674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совершенствовать устную и письменную речь, пополнять словарный запас.</w:t>
            </w:r>
          </w:p>
          <w:p w14:paraId="0F2B21FF" w14:textId="5B8D4C23" w:rsidR="00FC1059" w:rsidRPr="00D150C9" w:rsidRDefault="00FC1059" w:rsidP="00D150C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3D27D505" w14:textId="77777777" w:rsidR="00D150C9" w:rsidRPr="00D150C9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- лексический минимум, связанный с тематикой данного этапа обучения и соответствующими ситуациями общения, а также JIE, связанные с медициной (1200-1400 JIE);</w:t>
            </w:r>
          </w:p>
          <w:p w14:paraId="3C23FBB5" w14:textId="77777777" w:rsidR="00D150C9" w:rsidRPr="00D150C9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-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14:paraId="4B7C1A5B" w14:textId="77777777" w:rsidR="00D150C9" w:rsidRPr="00D150C9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- особенности переводов текстов профессиональной направленности;</w:t>
            </w:r>
          </w:p>
          <w:p w14:paraId="433E2CEE" w14:textId="77777777" w:rsidR="00D150C9" w:rsidRDefault="00D150C9" w:rsidP="00D150C9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- правила построения простых и сложных предложений на профессиональные темы.</w:t>
            </w:r>
          </w:p>
          <w:p w14:paraId="32965C55" w14:textId="43D84BB6" w:rsidR="00FC1059" w:rsidRPr="00D150C9" w:rsidRDefault="001252BD" w:rsidP="00D1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C105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="00FC105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FC105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0D26A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105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, ОК 0</w:t>
            </w:r>
            <w:r w:rsidR="000D26A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105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, ОК 0</w:t>
            </w:r>
            <w:r w:rsidR="000D26A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5, ОК 09</w:t>
            </w:r>
            <w:r w:rsidR="00FC105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1059" w:rsidRPr="00D1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640" w:rsidRPr="002D0640">
              <w:rPr>
                <w:rFonts w:ascii="Times New Roman" w:hAnsi="Times New Roman" w:cs="Times New Roman"/>
                <w:sz w:val="24"/>
                <w:szCs w:val="24"/>
              </w:rPr>
              <w:t>ПК 1.2., 2.1., 3.1., 3.2., 3.4., 4.1., 4.2., 4.3., 4.4., 4.5., 5.2.</w:t>
            </w:r>
            <w:r w:rsidR="002D0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74ED" w:rsidRPr="003674ED">
              <w:rPr>
                <w:rFonts w:ascii="Times New Roman" w:hAnsi="Times New Roman" w:cs="Times New Roman"/>
                <w:sz w:val="24"/>
                <w:szCs w:val="24"/>
              </w:rPr>
              <w:t>ЛР 5, ЛР 8, ЛР 9, ЛР 11, ЛР 12, ЛР 13</w:t>
            </w:r>
          </w:p>
          <w:p w14:paraId="327958B1" w14:textId="038780CF" w:rsidR="00FC1059" w:rsidRPr="003674ED" w:rsidRDefault="00FC1059" w:rsidP="003674ED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учебной дисциплины включает </w:t>
            </w:r>
            <w:r w:rsid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3674ED">
              <w:rPr>
                <w:rFonts w:eastAsia="Times New Roman"/>
              </w:rPr>
              <w:t>есть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</w:t>
            </w:r>
            <w:r w:rsid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3674ED" w:rsidRP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в профессиональном медицинском образовании</w:t>
            </w:r>
            <w:r w:rsidRP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367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3674ED" w:rsidRPr="00367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Анатомия и физиология человека</w:t>
            </w:r>
            <w:r w:rsidRPr="003674ED">
              <w:rPr>
                <w:rStyle w:val="fontstyle01"/>
                <w:rFonts w:ascii="Times New Roman" w:hAnsi="Times New Roman" w:cs="Times New Roman"/>
                <w:color w:val="auto"/>
              </w:rPr>
              <w:t>», «</w:t>
            </w:r>
            <w:r w:rsidR="003674ED" w:rsidRPr="003674ED">
              <w:rPr>
                <w:rStyle w:val="fontstyle01"/>
                <w:rFonts w:ascii="Times New Roman" w:hAnsi="Times New Roman" w:cs="Times New Roman"/>
                <w:color w:val="auto"/>
              </w:rPr>
              <w:t>Патология</w:t>
            </w:r>
            <w:r w:rsidRPr="003674ED">
              <w:rPr>
                <w:rStyle w:val="fontstyle01"/>
                <w:rFonts w:ascii="Times New Roman" w:hAnsi="Times New Roman" w:cs="Times New Roman"/>
                <w:color w:val="auto"/>
              </w:rPr>
              <w:t>»</w:t>
            </w:r>
            <w:r w:rsidR="003674ED" w:rsidRPr="003674ED">
              <w:rPr>
                <w:rStyle w:val="fontstyle01"/>
                <w:rFonts w:ascii="Times New Roman" w:hAnsi="Times New Roman" w:cs="Times New Roman"/>
                <w:color w:val="auto"/>
              </w:rPr>
              <w:t>,</w:t>
            </w:r>
            <w:r w:rsidR="003674ED" w:rsidRPr="003674ED">
              <w:rPr>
                <w:rStyle w:val="fontstyle01"/>
                <w:rFonts w:ascii="Times New Roman" w:hAnsi="Times New Roman" w:cs="Times New Roman"/>
              </w:rPr>
              <w:t xml:space="preserve"> «Система здравоохранения», «Лечение пациентов и фармация», «Здоровый человек в системе здравоохранения</w:t>
            </w:r>
            <w:r w:rsidR="003674ED">
              <w:rPr>
                <w:rStyle w:val="fontstyle01"/>
                <w:rFonts w:ascii="Times New Roman" w:hAnsi="Times New Roman" w:cs="Times New Roman"/>
              </w:rPr>
              <w:t>»</w:t>
            </w:r>
          </w:p>
        </w:tc>
      </w:tr>
      <w:tr w:rsidR="00CF699E" w14:paraId="71FCCC05" w14:textId="77777777" w:rsidTr="00FC1059">
        <w:tc>
          <w:tcPr>
            <w:tcW w:w="2802" w:type="dxa"/>
          </w:tcPr>
          <w:p w14:paraId="5070E91C" w14:textId="77777777" w:rsidR="00CF699E" w:rsidRDefault="00CF699E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 xml:space="preserve">СГ 03 </w:t>
            </w:r>
            <w:r w:rsidRPr="00CF699E">
              <w:rPr>
                <w:b/>
                <w:spacing w:val="-2"/>
                <w:sz w:val="24"/>
                <w:szCs w:val="24"/>
              </w:rPr>
              <w:t>Безопасность жизнедеятельности</w:t>
            </w:r>
          </w:p>
          <w:p w14:paraId="200487E6" w14:textId="10B9D5CD" w:rsidR="00CF699E" w:rsidRPr="00CF699E" w:rsidRDefault="00CF699E" w:rsidP="00CF699E">
            <w:pPr>
              <w:pStyle w:val="a6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CF699E">
              <w:rPr>
                <w:bCs/>
                <w:spacing w:val="-2"/>
                <w:sz w:val="24"/>
                <w:szCs w:val="24"/>
              </w:rPr>
              <w:t>изучается на 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CF699E">
              <w:rPr>
                <w:bCs/>
                <w:spacing w:val="-2"/>
                <w:sz w:val="24"/>
                <w:szCs w:val="24"/>
              </w:rPr>
              <w:t xml:space="preserve"> курсе,</w:t>
            </w:r>
          </w:p>
          <w:p w14:paraId="72427165" w14:textId="4BB53CC1" w:rsidR="00CF699E" w:rsidRDefault="00CF699E" w:rsidP="00CF699E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 w:rsidRPr="00CF699E">
              <w:rPr>
                <w:bCs/>
                <w:spacing w:val="-2"/>
                <w:sz w:val="24"/>
                <w:szCs w:val="24"/>
              </w:rPr>
              <w:t>в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CF699E">
              <w:rPr>
                <w:bCs/>
                <w:spacing w:val="-2"/>
                <w:sz w:val="24"/>
                <w:szCs w:val="24"/>
              </w:rPr>
              <w:t xml:space="preserve"> семестр</w:t>
            </w:r>
            <w:r>
              <w:rPr>
                <w:bCs/>
                <w:spacing w:val="-2"/>
                <w:sz w:val="24"/>
                <w:szCs w:val="24"/>
              </w:rPr>
              <w:t>е</w:t>
            </w:r>
            <w:r w:rsidRPr="00CF699E">
              <w:rPr>
                <w:bCs/>
                <w:spacing w:val="-2"/>
                <w:sz w:val="24"/>
                <w:szCs w:val="24"/>
              </w:rPr>
              <w:t>.</w:t>
            </w:r>
          </w:p>
          <w:p w14:paraId="34A94EE7" w14:textId="77777777" w:rsidR="00CF699E" w:rsidRDefault="00CF699E" w:rsidP="00CF699E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634C6362" w14:textId="77777777" w:rsidR="00CF699E" w:rsidRPr="00CF699E" w:rsidRDefault="00CF699E" w:rsidP="00CF699E">
            <w:pPr>
              <w:pStyle w:val="a6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CF699E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CF699E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CF699E">
              <w:rPr>
                <w:b/>
                <w:spacing w:val="-2"/>
                <w:sz w:val="24"/>
                <w:szCs w:val="24"/>
              </w:rPr>
              <w:t>:</w:t>
            </w:r>
          </w:p>
          <w:p w14:paraId="048D93A0" w14:textId="0C0D63E2" w:rsidR="00CF699E" w:rsidRPr="00CF699E" w:rsidRDefault="00CF699E" w:rsidP="00CF699E">
            <w:pPr>
              <w:pStyle w:val="a6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CF699E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CF699E">
              <w:rPr>
                <w:bCs/>
                <w:spacing w:val="-2"/>
                <w:sz w:val="24"/>
                <w:szCs w:val="24"/>
              </w:rPr>
              <w:t xml:space="preserve"> - </w:t>
            </w:r>
            <w:r>
              <w:rPr>
                <w:bCs/>
                <w:spacing w:val="-2"/>
                <w:sz w:val="24"/>
                <w:szCs w:val="24"/>
              </w:rPr>
              <w:t>68</w:t>
            </w:r>
            <w:r w:rsidRPr="00CF699E">
              <w:rPr>
                <w:bCs/>
                <w:spacing w:val="-2"/>
                <w:sz w:val="24"/>
                <w:szCs w:val="24"/>
              </w:rPr>
              <w:t xml:space="preserve"> ч. Обязательная аудиторная -</w:t>
            </w:r>
            <w:r>
              <w:rPr>
                <w:bCs/>
                <w:spacing w:val="-2"/>
                <w:sz w:val="24"/>
                <w:szCs w:val="24"/>
              </w:rPr>
              <w:t>68</w:t>
            </w:r>
            <w:r w:rsidRPr="00CF699E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307AB69C" w14:textId="77777777" w:rsidR="00CF699E" w:rsidRPr="00CF699E" w:rsidRDefault="00CF699E" w:rsidP="00CF699E">
            <w:pPr>
              <w:pStyle w:val="a6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0F8A06E1" w14:textId="127DBA49" w:rsidR="00CF699E" w:rsidRPr="00D150C9" w:rsidRDefault="00CF699E" w:rsidP="009B7E7E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CF699E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дифференцированный зачет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CF699E">
              <w:rPr>
                <w:bCs/>
                <w:spacing w:val="-2"/>
                <w:sz w:val="24"/>
                <w:szCs w:val="24"/>
              </w:rPr>
              <w:t xml:space="preserve"> семестре</w:t>
            </w:r>
            <w:r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7619" w:type="dxa"/>
            <w:gridSpan w:val="2"/>
          </w:tcPr>
          <w:p w14:paraId="7E88399E" w14:textId="710D4D93" w:rsidR="00CF699E" w:rsidRPr="00CF699E" w:rsidRDefault="004F6372" w:rsidP="00CF69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F699E" w:rsidRPr="00CF699E">
              <w:rPr>
                <w:rFonts w:ascii="Times New Roman" w:hAnsi="Times New Roman"/>
                <w:sz w:val="24"/>
                <w:szCs w:val="24"/>
              </w:rPr>
              <w:t xml:space="preserve">Цель дисциплины «Безопасность жизнедеятельности»: приобретение </w:t>
            </w:r>
            <w:proofErr w:type="gramStart"/>
            <w:r w:rsidR="00CF699E" w:rsidRPr="00CF699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CF699E" w:rsidRPr="00CF699E">
              <w:rPr>
                <w:rFonts w:ascii="Times New Roman" w:hAnsi="Times New Roman"/>
                <w:sz w:val="24"/>
                <w:szCs w:val="24"/>
              </w:rPr>
              <w:t xml:space="preserve"> знаний по идентификации опасностей в различных условиях жизни и деятельности человека и выработка практических навыков в принятии решений по защите человека и материальных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99E" w:rsidRPr="00CF699E">
              <w:rPr>
                <w:rFonts w:ascii="Times New Roman" w:hAnsi="Times New Roman"/>
                <w:sz w:val="24"/>
                <w:szCs w:val="24"/>
              </w:rPr>
              <w:t>ценностей от воздействия негативных факторов среды обитания и ликвидация их последствий</w:t>
            </w:r>
          </w:p>
          <w:p w14:paraId="2B6C3897" w14:textId="77777777" w:rsidR="00CF699E" w:rsidRDefault="004F6372" w:rsidP="00CF69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F699E" w:rsidRPr="00CF699E">
              <w:rPr>
                <w:rFonts w:ascii="Times New Roman" w:hAnsi="Times New Roman"/>
                <w:sz w:val="24"/>
                <w:szCs w:val="24"/>
              </w:rPr>
              <w:t>Дисциплина «Безопасность жизнедеятельности» включена в обязательную часть социально-гуманитарного цикла 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A58103" w14:textId="4B17A097" w:rsidR="004F6372" w:rsidRPr="004F6372" w:rsidRDefault="004F6372" w:rsidP="004F637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F6372">
              <w:rPr>
                <w:rFonts w:ascii="Times New Roman" w:hAnsi="Times New Roman"/>
                <w:sz w:val="24"/>
                <w:szCs w:val="24"/>
              </w:rPr>
              <w:t xml:space="preserve">В рамках программы учебной дисциплины </w:t>
            </w:r>
            <w:r w:rsidR="001252BD">
              <w:rPr>
                <w:rFonts w:ascii="Times New Roman" w:hAnsi="Times New Roman"/>
                <w:sz w:val="24"/>
                <w:szCs w:val="24"/>
              </w:rPr>
              <w:t>обучающиеся осваиваю</w:t>
            </w:r>
            <w:r w:rsidRPr="004F6372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3FED98A2" w14:textId="77777777" w:rsidR="004F6372" w:rsidRPr="004D77BD" w:rsidRDefault="004F6372" w:rsidP="004F6372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7BD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142F4D04" w14:textId="5E8F7294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пользоваться первичными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средствами пожаротушения;</w:t>
            </w:r>
          </w:p>
          <w:p w14:paraId="75AA580F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применять правила поведения в чрезвычайных ситуациях природного и техногенного характера и при угрозе террористического акта;</w:t>
            </w:r>
          </w:p>
          <w:p w14:paraId="23012DD7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применять правила поведения и действия по сигналам гражданской обороны;</w:t>
            </w:r>
          </w:p>
          <w:p w14:paraId="7F484447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соблюдать нормы экологической безопасности;</w:t>
            </w:r>
          </w:p>
          <w:p w14:paraId="7B45BF72" w14:textId="61528F35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использовать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индивидуальной и коллективной защиты от оружия массового поражения;</w:t>
            </w:r>
          </w:p>
          <w:p w14:paraId="3515B5CC" w14:textId="17D1BD20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определять виды Вооруженных Сил, рода войск, 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в воинских званиях Вооруженных Сил Российской Федерации;</w:t>
            </w:r>
          </w:p>
          <w:p w14:paraId="1CEC3378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владеть общей физической и строевой подготовкой;</w:t>
            </w:r>
          </w:p>
          <w:p w14:paraId="792035FC" w14:textId="5AD68248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-применять профессиональные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знания в ходе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обязанностей военной службы на воинских должностях в соответствии с полученной специальностью;</w:t>
            </w:r>
          </w:p>
          <w:p w14:paraId="336E491A" w14:textId="77777777" w:rsidR="004F6372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оказывать первую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пострадавшим</w:t>
            </w:r>
          </w:p>
          <w:p w14:paraId="3DCD731A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7BD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4C0C246D" w14:textId="7AA1B613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lastRenderedPageBreak/>
              <w:t>- 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обеспечения устойчивости объектов экономики,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08DE3D72" w14:textId="4EB55705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  <w:p w14:paraId="50E7FBB4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способов защиты населения от оружия массового поражения;</w:t>
            </w:r>
          </w:p>
          <w:p w14:paraId="6EB0188E" w14:textId="5CC235FD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и основных мероприятий гражданской обороны;</w:t>
            </w:r>
          </w:p>
          <w:p w14:paraId="74AAFC90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14:paraId="5EA81F9D" w14:textId="156848EC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военной службы и обороны государства;</w:t>
            </w:r>
          </w:p>
          <w:p w14:paraId="72D1BB40" w14:textId="5FDAB315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730971B2" w14:textId="177D660F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применения получаемых профессиональных знаний при исполнении обязанностей военной службы;</w:t>
            </w:r>
          </w:p>
          <w:p w14:paraId="4C5BA5C9" w14:textId="16B384A4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и поряд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призыва граждан на военную службу и поступления на неё в добровольном порядке;</w:t>
            </w:r>
          </w:p>
          <w:p w14:paraId="72F3EE0D" w14:textId="1A8BDF3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переч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военно-учетных специальностей;</w:t>
            </w:r>
          </w:p>
          <w:p w14:paraId="2BD890F5" w14:textId="77777777" w:rsid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поряд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и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оказания первой помощи пострадавшим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132F20" w14:textId="18AAAC6E" w:rsid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4D77B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D77BD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04, ОК 05, ОК 06, ОК 07, ОК 08</w:t>
            </w:r>
            <w:r w:rsidR="002D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640" w:rsidRPr="002D0640">
              <w:rPr>
                <w:rFonts w:ascii="Times New Roman" w:hAnsi="Times New Roman"/>
                <w:sz w:val="24"/>
                <w:szCs w:val="24"/>
              </w:rPr>
              <w:t>ПК 4.5, 5.2.,5.3.</w:t>
            </w:r>
            <w:r w:rsidR="002D0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ЛР 1, ЛР 2,</w:t>
            </w:r>
            <w:r w:rsidR="002D0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ЛР 3, ЛР 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ЛР 6, ЛР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ЛР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ЛР 12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D3694F2" w14:textId="38CD55EF" w:rsidR="004D77BD" w:rsidRPr="00D150C9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D77BD">
              <w:rPr>
                <w:rFonts w:ascii="Times New Roman" w:hAnsi="Times New Roman"/>
                <w:sz w:val="24"/>
                <w:szCs w:val="24"/>
              </w:rPr>
              <w:t>Содержание учебной дисциплины включает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: «Безопасность жизнедеятельности человека в чрезвычайных ситуациях», «Основы военной службы», «Порядок и правила оказания первой медицинской помощи»</w:t>
            </w:r>
          </w:p>
        </w:tc>
      </w:tr>
      <w:tr w:rsidR="00CF699E" w14:paraId="138EACFB" w14:textId="77777777" w:rsidTr="00FC1059">
        <w:tc>
          <w:tcPr>
            <w:tcW w:w="2802" w:type="dxa"/>
          </w:tcPr>
          <w:p w14:paraId="202D81D5" w14:textId="77777777" w:rsidR="00CF699E" w:rsidRDefault="004D77BD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 xml:space="preserve">СГ 04 </w:t>
            </w:r>
            <w:r w:rsidRPr="004D77BD">
              <w:rPr>
                <w:b/>
                <w:spacing w:val="-2"/>
                <w:sz w:val="24"/>
                <w:szCs w:val="24"/>
              </w:rPr>
              <w:t>Физическая культура</w:t>
            </w:r>
          </w:p>
          <w:p w14:paraId="3BE28588" w14:textId="1434D018" w:rsidR="004D77BD" w:rsidRPr="0017156D" w:rsidRDefault="004D77BD" w:rsidP="004D77BD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17156D"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17156D">
              <w:rPr>
                <w:bCs/>
                <w:spacing w:val="-2"/>
                <w:sz w:val="24"/>
                <w:szCs w:val="24"/>
              </w:rPr>
              <w:t>I и 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17156D">
              <w:rPr>
                <w:bCs/>
                <w:spacing w:val="-2"/>
                <w:sz w:val="24"/>
                <w:szCs w:val="24"/>
              </w:rPr>
              <w:t xml:space="preserve"> курсе,</w:t>
            </w:r>
          </w:p>
          <w:p w14:paraId="334D6936" w14:textId="2161F2C4" w:rsidR="004D77BD" w:rsidRDefault="004D77BD" w:rsidP="004D77BD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 w:rsidRPr="0017156D">
              <w:rPr>
                <w:bCs/>
                <w:spacing w:val="-2"/>
                <w:sz w:val="24"/>
                <w:szCs w:val="24"/>
              </w:rPr>
              <w:t>во 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,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,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 и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17156D">
              <w:rPr>
                <w:bCs/>
                <w:spacing w:val="-2"/>
                <w:sz w:val="24"/>
                <w:szCs w:val="24"/>
              </w:rPr>
              <w:t xml:space="preserve"> семестрах.</w:t>
            </w:r>
          </w:p>
          <w:p w14:paraId="4ECA2658" w14:textId="77777777" w:rsidR="0017156D" w:rsidRDefault="0017156D" w:rsidP="004D77BD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</w:p>
          <w:p w14:paraId="3707E6A0" w14:textId="77777777" w:rsidR="0017156D" w:rsidRPr="0017156D" w:rsidRDefault="0017156D" w:rsidP="0017156D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17156D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17156D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17156D">
              <w:rPr>
                <w:b/>
                <w:spacing w:val="-2"/>
                <w:sz w:val="24"/>
                <w:szCs w:val="24"/>
              </w:rPr>
              <w:t>:</w:t>
            </w:r>
          </w:p>
          <w:p w14:paraId="45275B12" w14:textId="59A721EA" w:rsidR="0017156D" w:rsidRDefault="0017156D" w:rsidP="0017156D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17156D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17156D">
              <w:rPr>
                <w:bCs/>
                <w:spacing w:val="-2"/>
                <w:sz w:val="24"/>
                <w:szCs w:val="24"/>
              </w:rPr>
              <w:t xml:space="preserve"> - </w:t>
            </w:r>
            <w:r w:rsidR="00E46A21">
              <w:rPr>
                <w:bCs/>
                <w:spacing w:val="-2"/>
                <w:sz w:val="24"/>
                <w:szCs w:val="24"/>
              </w:rPr>
              <w:t>112</w:t>
            </w:r>
            <w:r w:rsidRPr="0017156D">
              <w:rPr>
                <w:bCs/>
                <w:spacing w:val="-2"/>
                <w:sz w:val="24"/>
                <w:szCs w:val="24"/>
              </w:rPr>
              <w:t xml:space="preserve"> ч. Обязательная аудиторная -</w:t>
            </w:r>
            <w:r w:rsidR="00E46A21">
              <w:rPr>
                <w:bCs/>
                <w:spacing w:val="-2"/>
                <w:sz w:val="24"/>
                <w:szCs w:val="24"/>
              </w:rPr>
              <w:t>110</w:t>
            </w:r>
            <w:r w:rsidRPr="0017156D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7BCCEAFE" w14:textId="2F02CC98" w:rsidR="00E46A21" w:rsidRPr="0017156D" w:rsidRDefault="00E46A21" w:rsidP="0017156D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E46A21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>
              <w:rPr>
                <w:bCs/>
                <w:spacing w:val="-2"/>
                <w:sz w:val="24"/>
                <w:szCs w:val="24"/>
              </w:rPr>
              <w:t>2</w:t>
            </w:r>
            <w:r w:rsidRPr="00E46A21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11DD9E4E" w14:textId="77777777" w:rsidR="0017156D" w:rsidRPr="0017156D" w:rsidRDefault="0017156D" w:rsidP="0017156D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4EBFF796" w14:textId="77777777" w:rsidR="00E46A21" w:rsidRDefault="0017156D" w:rsidP="0017156D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17156D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021AACA9" w14:textId="4F47E338" w:rsidR="0017156D" w:rsidRDefault="00E46A21" w:rsidP="0017156D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- </w:t>
            </w:r>
            <w:r w:rsidR="0017156D" w:rsidRPr="0017156D">
              <w:rPr>
                <w:bCs/>
                <w:spacing w:val="-2"/>
                <w:sz w:val="24"/>
                <w:szCs w:val="24"/>
              </w:rPr>
              <w:t xml:space="preserve">зачет в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E46A21">
              <w:rPr>
                <w:bCs/>
                <w:spacing w:val="-2"/>
                <w:sz w:val="24"/>
                <w:szCs w:val="24"/>
              </w:rPr>
              <w:t xml:space="preserve">,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E46A21">
              <w:rPr>
                <w:bCs/>
                <w:spacing w:val="-2"/>
                <w:sz w:val="24"/>
                <w:szCs w:val="24"/>
              </w:rPr>
              <w:t xml:space="preserve">,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="0017156D" w:rsidRPr="0017156D">
              <w:rPr>
                <w:bCs/>
                <w:spacing w:val="-2"/>
                <w:sz w:val="24"/>
                <w:szCs w:val="24"/>
              </w:rPr>
              <w:t xml:space="preserve"> семестр</w:t>
            </w:r>
            <w:r>
              <w:rPr>
                <w:bCs/>
                <w:spacing w:val="-2"/>
                <w:sz w:val="24"/>
                <w:szCs w:val="24"/>
              </w:rPr>
              <w:t>ах</w:t>
            </w:r>
            <w:r w:rsidR="0017156D" w:rsidRPr="0017156D">
              <w:rPr>
                <w:bCs/>
                <w:spacing w:val="-2"/>
                <w:sz w:val="24"/>
                <w:szCs w:val="24"/>
              </w:rPr>
              <w:t>.</w:t>
            </w:r>
          </w:p>
          <w:p w14:paraId="760A3CFF" w14:textId="56E33BFF" w:rsidR="00E46A21" w:rsidRPr="00E46A21" w:rsidRDefault="00E46A21" w:rsidP="0017156D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дифференцированный зачет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E46A21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</w:tc>
        <w:tc>
          <w:tcPr>
            <w:tcW w:w="7619" w:type="dxa"/>
            <w:gridSpan w:val="2"/>
          </w:tcPr>
          <w:p w14:paraId="7C3FF0F9" w14:textId="456BD3D4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46A21">
              <w:rPr>
                <w:rFonts w:ascii="Times New Roman" w:hAnsi="Times New Roman"/>
                <w:sz w:val="24"/>
                <w:szCs w:val="24"/>
              </w:rPr>
              <w:t>Цель дисциплины «Физическая культура»: 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психофизической подготовки и самоподготовки к будущей профессиональной деятельности.</w:t>
            </w:r>
          </w:p>
          <w:p w14:paraId="0986E762" w14:textId="77777777" w:rsidR="00CF699E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46A21">
              <w:rPr>
                <w:rFonts w:ascii="Times New Roman" w:hAnsi="Times New Roman"/>
                <w:sz w:val="24"/>
                <w:szCs w:val="24"/>
              </w:rPr>
              <w:t>Дисциплина «Физическая культура» включена в обязательную часть социально-гуманитарного цикла образовательной программы.</w:t>
            </w:r>
          </w:p>
          <w:p w14:paraId="3925F48F" w14:textId="737B326E" w:rsid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46A21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1252BD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6B4ED862" w14:textId="77777777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6A21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466C5BF8" w14:textId="1AB82B3E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разнообразны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и видов физкультурной деятельности для организации здорового образа жизни, активного отдыха и досуга;</w:t>
            </w:r>
          </w:p>
          <w:p w14:paraId="46111CD3" w14:textId="082AAD04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влад</w:t>
            </w:r>
            <w:r>
              <w:rPr>
                <w:rFonts w:ascii="Times New Roman" w:hAnsi="Times New Roman"/>
                <w:sz w:val="24"/>
                <w:szCs w:val="24"/>
              </w:rPr>
              <w:t>еть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198B9B6D" w14:textId="0262F352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5B31F986" w14:textId="18B88F1F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разной функциональной направленности, использование их в режиме учебной и производственной деятельности с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профилактики переутомления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сохранения высокой работоспособности;</w:t>
            </w:r>
          </w:p>
          <w:p w14:paraId="273E7FEB" w14:textId="77777777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проводить самоконтроль при занятиях физическими упражнениями;</w:t>
            </w:r>
          </w:p>
          <w:p w14:paraId="2FFCC787" w14:textId="77777777" w:rsid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lastRenderedPageBreak/>
              <w:t>- 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техническими приемами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и двигательными 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ми базовых видов спорта, активное применение их в игровой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соревновательной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готовность к выполнению нормативов Всероссийского физкультурно-спортивного комплекса «Готов к труду и обороне» (ГТО).</w:t>
            </w:r>
          </w:p>
          <w:p w14:paraId="286BDBA1" w14:textId="34788A6B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6A21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2735F6A3" w14:textId="3C9A50DD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жизни;</w:t>
            </w:r>
          </w:p>
          <w:p w14:paraId="5C438AFA" w14:textId="22914998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в общекультурном, профессиональном и социальном развитии человека;</w:t>
            </w:r>
          </w:p>
          <w:p w14:paraId="263788C4" w14:textId="0BE13B7F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влия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оздоровительных систем физического воспитания на укрепление здоровья, профилактику профессиональных заболеваний и вредных привычек, увеличение продолжительности жизни;</w:t>
            </w:r>
          </w:p>
          <w:p w14:paraId="3B8688EA" w14:textId="77777777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способы контроля и оценки индивидуального физического развития и физической подготовленности;</w:t>
            </w:r>
          </w:p>
          <w:p w14:paraId="159C3627" w14:textId="77777777" w:rsid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правила и способы планирования системы индивидуальных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физическими упражнениями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личной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F78229" w14:textId="56548733" w:rsidR="00E46A21" w:rsidRPr="00E46A21" w:rsidRDefault="00E46A21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E46A2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46A21">
              <w:rPr>
                <w:rFonts w:ascii="Times New Roman" w:hAnsi="Times New Roman"/>
                <w:sz w:val="24"/>
                <w:szCs w:val="24"/>
              </w:rPr>
              <w:t xml:space="preserve"> 04,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06, ОК 08,</w:t>
            </w:r>
            <w:r w:rsidR="003F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ПК 3.2., 4.6.; 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ЛР 1, ЛР 4,</w:t>
            </w:r>
            <w:r w:rsidR="003F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ЛР 9, ЛР 11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1D2EB04" w14:textId="2FDE0F99" w:rsidR="00E46A21" w:rsidRPr="00CF699E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ab/>
              <w:t xml:space="preserve">Содержание учебной дисциплины включает </w:t>
            </w:r>
            <w:r w:rsidR="003F3668">
              <w:rPr>
                <w:rFonts w:ascii="Times New Roman" w:hAnsi="Times New Roman"/>
                <w:sz w:val="24"/>
                <w:szCs w:val="24"/>
              </w:rPr>
              <w:t>восемь</w:t>
            </w:r>
            <w:r w:rsidR="001252BD">
              <w:rPr>
                <w:rFonts w:ascii="Times New Roman" w:hAnsi="Times New Roman"/>
                <w:sz w:val="24"/>
                <w:szCs w:val="24"/>
              </w:rPr>
              <w:t xml:space="preserve"> разделов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E46A21">
              <w:rPr>
                <w:rFonts w:ascii="Times New Roman" w:hAnsi="Times New Roman"/>
                <w:sz w:val="24"/>
                <w:szCs w:val="24"/>
              </w:rPr>
              <w:t>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Основы формирования физической культуры личности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»</w:t>
            </w:r>
            <w:r w:rsidR="003F3668">
              <w:rPr>
                <w:rFonts w:ascii="Times New Roman" w:hAnsi="Times New Roman"/>
                <w:sz w:val="24"/>
                <w:szCs w:val="24"/>
              </w:rPr>
              <w:t>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3F366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3F366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="003F366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Бадминтон</w:t>
            </w:r>
            <w:r w:rsidR="003F366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  <w:r w:rsidR="003F366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CF699E" w14:paraId="72969F26" w14:textId="77777777" w:rsidTr="00FC1059">
        <w:tc>
          <w:tcPr>
            <w:tcW w:w="2802" w:type="dxa"/>
          </w:tcPr>
          <w:p w14:paraId="358D8A44" w14:textId="77777777" w:rsidR="00CF699E" w:rsidRDefault="003F3668" w:rsidP="001252B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 xml:space="preserve">СГ 05 </w:t>
            </w:r>
            <w:r w:rsidRPr="003F3668">
              <w:rPr>
                <w:b/>
                <w:spacing w:val="-2"/>
                <w:sz w:val="24"/>
                <w:szCs w:val="24"/>
              </w:rPr>
              <w:t>Основы бережливого производства</w:t>
            </w:r>
          </w:p>
          <w:p w14:paraId="2573DD2B" w14:textId="6681938E" w:rsidR="003F3668" w:rsidRPr="003F3668" w:rsidRDefault="003F3668" w:rsidP="001252B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3F3668">
              <w:rPr>
                <w:bCs/>
                <w:spacing w:val="-2"/>
                <w:sz w:val="24"/>
                <w:szCs w:val="24"/>
              </w:rPr>
              <w:t>изучается на 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3F3668">
              <w:rPr>
                <w:bCs/>
                <w:spacing w:val="-2"/>
                <w:sz w:val="24"/>
                <w:szCs w:val="24"/>
              </w:rPr>
              <w:t xml:space="preserve"> курсе,</w:t>
            </w:r>
          </w:p>
          <w:p w14:paraId="68F88134" w14:textId="46D69BE0" w:rsidR="003F3668" w:rsidRPr="003F3668" w:rsidRDefault="009B7E7E" w:rsidP="001252B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во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="003F3668" w:rsidRPr="003F3668">
              <w:rPr>
                <w:bCs/>
                <w:spacing w:val="-2"/>
                <w:sz w:val="24"/>
                <w:szCs w:val="24"/>
              </w:rPr>
              <w:t xml:space="preserve"> семестр</w:t>
            </w:r>
            <w:r w:rsidR="00D22034">
              <w:rPr>
                <w:bCs/>
                <w:spacing w:val="-2"/>
                <w:sz w:val="24"/>
                <w:szCs w:val="24"/>
              </w:rPr>
              <w:t>е</w:t>
            </w:r>
            <w:r w:rsidR="003F3668" w:rsidRPr="003F3668">
              <w:rPr>
                <w:bCs/>
                <w:spacing w:val="-2"/>
                <w:sz w:val="24"/>
                <w:szCs w:val="24"/>
              </w:rPr>
              <w:t>.</w:t>
            </w:r>
          </w:p>
          <w:p w14:paraId="208185C7" w14:textId="77777777" w:rsidR="003F3668" w:rsidRPr="003F3668" w:rsidRDefault="003F3668" w:rsidP="001252BD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23F5EDA0" w14:textId="77777777" w:rsidR="003F3668" w:rsidRPr="003F3668" w:rsidRDefault="003F3668" w:rsidP="001252B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3F366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3F366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3F3668">
              <w:rPr>
                <w:b/>
                <w:spacing w:val="-2"/>
                <w:sz w:val="24"/>
                <w:szCs w:val="24"/>
              </w:rPr>
              <w:t>:</w:t>
            </w:r>
          </w:p>
          <w:p w14:paraId="2CA9CDCC" w14:textId="55198597" w:rsidR="003F3668" w:rsidRPr="003F3668" w:rsidRDefault="003F3668" w:rsidP="001252BD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3F3668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3F3668">
              <w:rPr>
                <w:bCs/>
                <w:spacing w:val="-2"/>
                <w:sz w:val="24"/>
                <w:szCs w:val="24"/>
              </w:rPr>
              <w:t xml:space="preserve"> - </w:t>
            </w:r>
            <w:r>
              <w:rPr>
                <w:bCs/>
                <w:spacing w:val="-2"/>
                <w:sz w:val="24"/>
                <w:szCs w:val="24"/>
              </w:rPr>
              <w:t>34</w:t>
            </w:r>
            <w:r w:rsidRPr="003F3668">
              <w:rPr>
                <w:bCs/>
                <w:spacing w:val="-2"/>
                <w:sz w:val="24"/>
                <w:szCs w:val="24"/>
              </w:rPr>
              <w:t xml:space="preserve"> ч. Обязательная аудиторная -</w:t>
            </w:r>
            <w:r>
              <w:rPr>
                <w:bCs/>
                <w:spacing w:val="-2"/>
                <w:sz w:val="24"/>
                <w:szCs w:val="24"/>
              </w:rPr>
              <w:t xml:space="preserve"> 32</w:t>
            </w:r>
            <w:r w:rsidRPr="003F3668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0948C735" w14:textId="77777777" w:rsidR="003F3668" w:rsidRPr="003F3668" w:rsidRDefault="003F3668" w:rsidP="001252B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3F3668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480EE34B" w14:textId="77777777" w:rsidR="003F3668" w:rsidRPr="003F3668" w:rsidRDefault="003F3668" w:rsidP="001252BD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7E328012" w14:textId="77777777" w:rsidR="003F3668" w:rsidRPr="003F3668" w:rsidRDefault="003F3668" w:rsidP="001252B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3F366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D116263" w14:textId="6F7AB30F" w:rsidR="003F3668" w:rsidRPr="00D22034" w:rsidRDefault="00D22034" w:rsidP="001252B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к</w:t>
            </w:r>
            <w:r w:rsidRPr="00D22034">
              <w:rPr>
                <w:bCs/>
                <w:spacing w:val="-2"/>
                <w:sz w:val="24"/>
                <w:szCs w:val="24"/>
              </w:rPr>
              <w:t>омплексный дифференцированный зачет</w:t>
            </w:r>
            <w:r>
              <w:rPr>
                <w:bCs/>
                <w:spacing w:val="-2"/>
                <w:sz w:val="24"/>
                <w:szCs w:val="24"/>
              </w:rPr>
              <w:t xml:space="preserve">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D22034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семестре</w:t>
            </w:r>
          </w:p>
        </w:tc>
        <w:tc>
          <w:tcPr>
            <w:tcW w:w="7619" w:type="dxa"/>
            <w:gridSpan w:val="2"/>
          </w:tcPr>
          <w:p w14:paraId="4D907438" w14:textId="30215174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Цель дисциплины «Основы бережливого производства»: является формирование у обучающихся способностей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14:paraId="68CD203A" w14:textId="77777777" w:rsidR="00CF699E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3F3668">
              <w:rPr>
                <w:rFonts w:ascii="Times New Roman" w:hAnsi="Times New Roman"/>
                <w:sz w:val="24"/>
                <w:szCs w:val="24"/>
              </w:rPr>
              <w:t>Дисциплина «Основы бережливого производства» включена в обязательную часть социально-гуманитарного цикла образовательной программы.</w:t>
            </w:r>
          </w:p>
          <w:p w14:paraId="03C5E459" w14:textId="44759553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3F3668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087EDB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59D5EF91" w14:textId="77777777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3668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77011C7F" w14:textId="174C509E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реализации проектов по бережливому производству; </w:t>
            </w:r>
          </w:p>
          <w:p w14:paraId="00AF1A1E" w14:textId="77777777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 xml:space="preserve">- применять принципы и инструменты бережливого производства в медицинских организациях; </w:t>
            </w:r>
          </w:p>
          <w:p w14:paraId="5889AC9D" w14:textId="2E865FB9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выявлять потери в потоке создания ценности в медицинской организации и предлагать пути их решения; </w:t>
            </w:r>
          </w:p>
          <w:p w14:paraId="00EAB3FF" w14:textId="1878BC1B" w:rsid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налаживать эффективные отношения в трудовом коллективе и решать возникающие конфликты в медицинской организации. </w:t>
            </w:r>
          </w:p>
          <w:p w14:paraId="513305E6" w14:textId="5E2307AF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3668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1FCFC5A3" w14:textId="089954D2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>систему организации оказания медицинской помощи населению;</w:t>
            </w:r>
          </w:p>
          <w:p w14:paraId="00DDB78A" w14:textId="77777777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 xml:space="preserve">- права и обязанности работников в сфере профессиональной деятельности; </w:t>
            </w:r>
          </w:p>
          <w:p w14:paraId="54D6DAE2" w14:textId="26B7129F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права и свободы человека и гражданина, механизмы их реализации - основы и принципы системы бережливого производства; </w:t>
            </w:r>
          </w:p>
          <w:p w14:paraId="51980152" w14:textId="60C51350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базовые инструменты бережливого производства;  </w:t>
            </w:r>
          </w:p>
          <w:p w14:paraId="4F777756" w14:textId="4A4BD220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основные виды потерь, способы их выявления и устранения;  </w:t>
            </w:r>
          </w:p>
          <w:p w14:paraId="352A0233" w14:textId="7ED6792E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основы корпоративной культуры и профессиональной этики в медицинской организации; </w:t>
            </w:r>
          </w:p>
          <w:p w14:paraId="5C5CC762" w14:textId="17D3D097" w:rsid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>основы проектной деятельности.</w:t>
            </w:r>
          </w:p>
          <w:p w14:paraId="5EF831AD" w14:textId="5D71B248" w:rsidR="003F3668" w:rsidRPr="00CF699E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ab/>
              <w:t xml:space="preserve">Особое значение дисциплина имеет при формировании и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развитии </w:t>
            </w:r>
            <w:proofErr w:type="gramStart"/>
            <w:r w:rsidRPr="003F366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F3668">
              <w:rPr>
                <w:rFonts w:ascii="Times New Roman" w:hAnsi="Times New Roman"/>
                <w:sz w:val="24"/>
                <w:szCs w:val="24"/>
              </w:rPr>
              <w:t xml:space="preserve"> 01,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>02, ОК 03, ОК 04, ПК 1.1, 2.1., 2.2., 3.3.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>ЛР 4, ЛР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>ЛР 13, ЛР 14, ЛР 15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F3668" w14:paraId="6C9BE793" w14:textId="77777777" w:rsidTr="00D22034">
        <w:trPr>
          <w:trHeight w:val="12467"/>
        </w:trPr>
        <w:tc>
          <w:tcPr>
            <w:tcW w:w="2802" w:type="dxa"/>
          </w:tcPr>
          <w:p w14:paraId="42C42823" w14:textId="77777777" w:rsidR="003F3668" w:rsidRDefault="003F3668" w:rsidP="00087ED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СГ 06</w:t>
            </w:r>
            <w:r w:rsidR="00C034A7">
              <w:rPr>
                <w:b/>
                <w:spacing w:val="-2"/>
                <w:sz w:val="24"/>
                <w:szCs w:val="24"/>
              </w:rPr>
              <w:t xml:space="preserve"> </w:t>
            </w:r>
            <w:r w:rsidR="00C034A7" w:rsidRPr="00C034A7">
              <w:rPr>
                <w:b/>
                <w:spacing w:val="-2"/>
                <w:sz w:val="24"/>
                <w:szCs w:val="24"/>
              </w:rPr>
              <w:t>Основы финансовой грамотности</w:t>
            </w:r>
          </w:p>
          <w:p w14:paraId="66F3F28D" w14:textId="51343E42" w:rsidR="00D22034" w:rsidRPr="00D22034" w:rsidRDefault="00D22034" w:rsidP="00087EDB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D22034">
              <w:rPr>
                <w:bCs/>
                <w:spacing w:val="-2"/>
                <w:sz w:val="24"/>
                <w:szCs w:val="24"/>
              </w:rPr>
              <w:t>изучается на 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D22034">
              <w:rPr>
                <w:bCs/>
                <w:spacing w:val="-2"/>
                <w:sz w:val="24"/>
                <w:szCs w:val="24"/>
              </w:rPr>
              <w:t xml:space="preserve"> курсе,</w:t>
            </w:r>
          </w:p>
          <w:p w14:paraId="36D8A56D" w14:textId="350C7354" w:rsidR="00C034A7" w:rsidRDefault="009B7E7E" w:rsidP="00087EDB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во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="00D22034" w:rsidRPr="00D22034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  <w:p w14:paraId="2AA1C0C9" w14:textId="77777777" w:rsidR="00D22034" w:rsidRPr="00C034A7" w:rsidRDefault="00D22034" w:rsidP="00087EDB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304F174C" w14:textId="77777777" w:rsidR="00C034A7" w:rsidRPr="00C034A7" w:rsidRDefault="00C034A7" w:rsidP="00087EDB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C034A7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C034A7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C034A7">
              <w:rPr>
                <w:b/>
                <w:spacing w:val="-2"/>
                <w:sz w:val="24"/>
                <w:szCs w:val="24"/>
              </w:rPr>
              <w:t>:</w:t>
            </w:r>
          </w:p>
          <w:p w14:paraId="653D8A23" w14:textId="77777777" w:rsidR="00C034A7" w:rsidRPr="00C034A7" w:rsidRDefault="00C034A7" w:rsidP="00087EDB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C034A7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C034A7">
              <w:rPr>
                <w:bCs/>
                <w:spacing w:val="-2"/>
                <w:sz w:val="24"/>
                <w:szCs w:val="24"/>
              </w:rPr>
              <w:t xml:space="preserve"> - 34 ч. Обязательная аудиторная - 32 ч. </w:t>
            </w:r>
          </w:p>
          <w:p w14:paraId="0F647581" w14:textId="77777777" w:rsidR="00C034A7" w:rsidRDefault="00C034A7" w:rsidP="00087EDB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C034A7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4497A479" w14:textId="77777777" w:rsidR="00D22034" w:rsidRDefault="00D22034" w:rsidP="00087ED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7043386" w14:textId="77777777" w:rsidR="00D22034" w:rsidRPr="00D22034" w:rsidRDefault="00D22034" w:rsidP="00087EDB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D22034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47586209" w14:textId="16C66647" w:rsidR="00D22034" w:rsidRPr="00D22034" w:rsidRDefault="00D22034" w:rsidP="00087EDB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D22034">
              <w:rPr>
                <w:bCs/>
                <w:spacing w:val="-2"/>
                <w:sz w:val="24"/>
                <w:szCs w:val="24"/>
              </w:rPr>
              <w:t>комплексн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ый дифференцированный зачет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D22034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  <w:gridSpan w:val="2"/>
          </w:tcPr>
          <w:p w14:paraId="75FCA169" w14:textId="7DBDFC3F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22034">
              <w:rPr>
                <w:rFonts w:ascii="Times New Roman" w:hAnsi="Times New Roman"/>
                <w:sz w:val="24"/>
                <w:szCs w:val="24"/>
              </w:rPr>
              <w:t xml:space="preserve">Цель дисциплины «Основы финансовой грамотности»: формирование компетенций в области финансовой грамотности среднего медицинского персонала. </w:t>
            </w:r>
          </w:p>
          <w:p w14:paraId="45E9C77C" w14:textId="77777777" w:rsidR="003F366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ab/>
              <w:t>Дисциплина «Основы финансовой грамотности» включена в обязательную часть социально-гуманитарного цикла образовательной программы.</w:t>
            </w:r>
          </w:p>
          <w:p w14:paraId="056213F0" w14:textId="5AC75382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22034">
              <w:rPr>
                <w:rFonts w:ascii="Times New Roman" w:hAnsi="Times New Roman"/>
                <w:sz w:val="24"/>
                <w:szCs w:val="24"/>
              </w:rPr>
              <w:t>В рамках программы учебной дисцип</w:t>
            </w:r>
            <w:r w:rsidR="00087EDB">
              <w:rPr>
                <w:rFonts w:ascii="Times New Roman" w:hAnsi="Times New Roman"/>
                <w:sz w:val="24"/>
                <w:szCs w:val="24"/>
              </w:rPr>
              <w:t>лины обучающиеся осваивают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3A2642C3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034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51031318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 анализировать состояние финансовых рынков, используя различные источники информации;</w:t>
            </w:r>
          </w:p>
          <w:p w14:paraId="7E005715" w14:textId="1F68C728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14:paraId="6E19B8E3" w14:textId="11ACFA76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сопоставлять свои потребности и возможности, оптимально распределять свои материальные и трудовые ресурсы,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и личный финансовый план;</w:t>
            </w:r>
          </w:p>
          <w:p w14:paraId="6BD6CAD5" w14:textId="34114BCC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14:paraId="2A303CA6" w14:textId="183E10CA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анализировать и извлекать информацию, касающуюся личных финансов, из источников различного типа и источников, созданных в различных знаковых системах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(текст, таблица, график, диаграмма, аудиовизуальный ряди др.);</w:t>
            </w:r>
          </w:p>
          <w:p w14:paraId="5533E67D" w14:textId="77777777" w:rsid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оценивать и принимать ответственность за рациональные решения и их возможные последствия для себя, своего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окружения и общества в целом.</w:t>
            </w:r>
          </w:p>
          <w:p w14:paraId="48A162E4" w14:textId="3E5BE962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034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530A78B4" w14:textId="324A572F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 xml:space="preserve">основные понятия финансовой грамотности и основные законодательные акты, регламентирующие ее вопросы; </w:t>
            </w:r>
          </w:p>
          <w:p w14:paraId="53C56071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виды принятия решений в условиях ограниченности ресурсов; </w:t>
            </w:r>
          </w:p>
          <w:p w14:paraId="5611A91D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основные виды планирования; </w:t>
            </w:r>
          </w:p>
          <w:p w14:paraId="7E91A41C" w14:textId="2B65567E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 xml:space="preserve">устройство банковской системы, основные виды банков и их операций; </w:t>
            </w:r>
          </w:p>
          <w:p w14:paraId="3451B990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сущность понятий «депозит» и «кредит», их виды и принципы; </w:t>
            </w:r>
          </w:p>
          <w:p w14:paraId="3E4898A9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схемы кредитования физических лиц; </w:t>
            </w:r>
          </w:p>
          <w:p w14:paraId="021572F3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устройство налоговой системы, виды налогообложения физических лиц; </w:t>
            </w:r>
          </w:p>
          <w:p w14:paraId="0BE788CE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признаки финансового мошенничества; </w:t>
            </w:r>
          </w:p>
          <w:p w14:paraId="4C7806FA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основные виды ценных бумаг и их доходность; </w:t>
            </w:r>
          </w:p>
          <w:p w14:paraId="33B081DF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формирование инвестиционного портфеля; </w:t>
            </w:r>
          </w:p>
          <w:p w14:paraId="1573297F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классификацию инвестиций, основные разделы бизнес-плана; </w:t>
            </w:r>
          </w:p>
          <w:p w14:paraId="7E0BACAC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виды страхования; </w:t>
            </w:r>
          </w:p>
          <w:p w14:paraId="214380F3" w14:textId="77777777" w:rsid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 виды пенсий, способы увеличения пенсий</w:t>
            </w:r>
          </w:p>
          <w:p w14:paraId="5AAAE620" w14:textId="77777777" w:rsid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22034">
              <w:rPr>
                <w:rFonts w:ascii="Times New Roman" w:hAnsi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D2203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D22034"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ЛР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14:paraId="24B5C6E4" w14:textId="3F504EDD" w:rsidR="00D22034" w:rsidRDefault="002D0640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D0640">
              <w:rPr>
                <w:rFonts w:ascii="Times New Roman" w:hAnsi="Times New Roman"/>
                <w:sz w:val="24"/>
                <w:szCs w:val="24"/>
              </w:rPr>
              <w:t>Содержание учебной ди</w:t>
            </w:r>
            <w:r w:rsidR="00087EDB">
              <w:rPr>
                <w:rFonts w:ascii="Times New Roman" w:hAnsi="Times New Roman"/>
                <w:sz w:val="24"/>
                <w:szCs w:val="24"/>
              </w:rPr>
              <w:t>сциплины включает восемь разделов</w:t>
            </w:r>
            <w:r w:rsidRPr="002D0640">
              <w:rPr>
                <w:rFonts w:ascii="Times New Roman" w:hAnsi="Times New Roman"/>
                <w:sz w:val="24"/>
                <w:szCs w:val="24"/>
              </w:rPr>
              <w:t>: «Банковская система России», «Фондовый рынок», «Налоговая система в Российской Федерации», «Страхование», «Собственный бизнес», «Пенсионная система Российской Федерации», «Финансовое мошенничество», «Личное финансовое планирование»</w:t>
            </w:r>
          </w:p>
        </w:tc>
      </w:tr>
    </w:tbl>
    <w:p w14:paraId="46BDEF1F" w14:textId="38616418" w:rsidR="00D60053" w:rsidRDefault="00D60053"/>
    <w:p w14:paraId="0B49BD45" w14:textId="26EEBDA9" w:rsidR="00F014D8" w:rsidRDefault="00F014D8"/>
    <w:p w14:paraId="2FEEBBB6" w14:textId="74A3FB3F" w:rsidR="00F014D8" w:rsidRDefault="00F014D8"/>
    <w:p w14:paraId="51EAA0B0" w14:textId="77777777" w:rsidR="00F014D8" w:rsidRDefault="00F014D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619"/>
      </w:tblGrid>
      <w:tr w:rsidR="00F014D8" w14:paraId="12E255EC" w14:textId="77777777" w:rsidTr="003D22E6">
        <w:tc>
          <w:tcPr>
            <w:tcW w:w="10421" w:type="dxa"/>
            <w:gridSpan w:val="2"/>
          </w:tcPr>
          <w:p w14:paraId="50922D57" w14:textId="77777777" w:rsidR="00F014D8" w:rsidRPr="009E5F77" w:rsidRDefault="00F014D8" w:rsidP="003D22E6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Общепрофессиональный</w:t>
            </w:r>
            <w:r w:rsidRPr="009E5F77">
              <w:rPr>
                <w:b/>
                <w:color w:val="000000"/>
                <w:spacing w:val="-2"/>
                <w:sz w:val="24"/>
                <w:szCs w:val="24"/>
              </w:rPr>
              <w:t xml:space="preserve"> цикл</w:t>
            </w:r>
          </w:p>
        </w:tc>
      </w:tr>
      <w:tr w:rsidR="00F014D8" w14:paraId="2FD757FA" w14:textId="77777777" w:rsidTr="003D22E6">
        <w:tc>
          <w:tcPr>
            <w:tcW w:w="2802" w:type="dxa"/>
          </w:tcPr>
          <w:p w14:paraId="1007071E" w14:textId="77777777" w:rsidR="00F014D8" w:rsidRPr="00D150C9" w:rsidRDefault="00F014D8" w:rsidP="00087ED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ОП</w:t>
            </w:r>
            <w:r w:rsidRPr="00D150C9">
              <w:rPr>
                <w:b/>
                <w:spacing w:val="-2"/>
                <w:sz w:val="24"/>
                <w:szCs w:val="24"/>
              </w:rPr>
              <w:t xml:space="preserve"> 01 </w:t>
            </w:r>
            <w:r>
              <w:rPr>
                <w:b/>
                <w:spacing w:val="-2"/>
                <w:sz w:val="24"/>
                <w:szCs w:val="24"/>
              </w:rPr>
              <w:t>Анатомия и физиология человека</w:t>
            </w:r>
            <w:r w:rsidRPr="00D150C9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78A8CF34" w14:textId="604D65B1" w:rsidR="00F014D8" w:rsidRPr="00D150C9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изучается на 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II</w:t>
            </w:r>
            <w:r w:rsidRPr="00D150C9">
              <w:rPr>
                <w:spacing w:val="-2"/>
                <w:sz w:val="24"/>
                <w:szCs w:val="24"/>
              </w:rPr>
              <w:t xml:space="preserve"> курсе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7F21FEC4" w14:textId="2C1EE489" w:rsidR="00F014D8" w:rsidRPr="00D150C9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spacing w:val="-2"/>
                <w:sz w:val="24"/>
                <w:szCs w:val="24"/>
              </w:rPr>
              <w:t xml:space="preserve"> и 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IV</w:t>
            </w:r>
            <w:r w:rsidRPr="00D150C9">
              <w:rPr>
                <w:spacing w:val="-2"/>
                <w:sz w:val="24"/>
                <w:szCs w:val="24"/>
              </w:rPr>
              <w:t xml:space="preserve"> семестр</w:t>
            </w:r>
            <w:r>
              <w:rPr>
                <w:spacing w:val="-2"/>
                <w:sz w:val="24"/>
                <w:szCs w:val="24"/>
              </w:rPr>
              <w:t>е</w:t>
            </w:r>
            <w:r w:rsidRPr="00D150C9">
              <w:rPr>
                <w:spacing w:val="-2"/>
                <w:sz w:val="24"/>
                <w:szCs w:val="24"/>
              </w:rPr>
              <w:t>.</w:t>
            </w:r>
          </w:p>
          <w:p w14:paraId="56378F3A" w14:textId="77777777" w:rsidR="00F014D8" w:rsidRPr="00D150C9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2C7E7ECF" w14:textId="77777777" w:rsidR="00F014D8" w:rsidRPr="00D150C9" w:rsidRDefault="00F014D8" w:rsidP="00087ED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D150C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D150C9">
              <w:rPr>
                <w:b/>
                <w:spacing w:val="-2"/>
                <w:sz w:val="24"/>
                <w:szCs w:val="24"/>
              </w:rPr>
              <w:t>:</w:t>
            </w:r>
          </w:p>
          <w:p w14:paraId="0BD3A3C5" w14:textId="77777777" w:rsidR="00F014D8" w:rsidRPr="00D150C9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D150C9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D150C9">
              <w:rPr>
                <w:spacing w:val="-2"/>
                <w:sz w:val="24"/>
                <w:szCs w:val="24"/>
              </w:rPr>
              <w:t xml:space="preserve"> - </w:t>
            </w:r>
            <w:r>
              <w:rPr>
                <w:spacing w:val="-2"/>
                <w:sz w:val="24"/>
                <w:szCs w:val="24"/>
              </w:rPr>
              <w:t>165</w:t>
            </w:r>
            <w:r w:rsidRPr="00D150C9">
              <w:rPr>
                <w:spacing w:val="-2"/>
                <w:sz w:val="24"/>
                <w:szCs w:val="24"/>
              </w:rPr>
              <w:t xml:space="preserve"> ч. Обязательная аудиторная -</w:t>
            </w:r>
            <w:r>
              <w:rPr>
                <w:spacing w:val="-2"/>
                <w:sz w:val="24"/>
                <w:szCs w:val="24"/>
              </w:rPr>
              <w:t xml:space="preserve"> 154</w:t>
            </w:r>
            <w:r w:rsidRPr="00D150C9">
              <w:rPr>
                <w:spacing w:val="-2"/>
                <w:sz w:val="24"/>
                <w:szCs w:val="24"/>
              </w:rPr>
              <w:t xml:space="preserve"> ч. </w:t>
            </w:r>
          </w:p>
          <w:p w14:paraId="513E6481" w14:textId="77777777" w:rsidR="00F014D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>
              <w:rPr>
                <w:spacing w:val="-2"/>
                <w:sz w:val="24"/>
                <w:szCs w:val="24"/>
              </w:rPr>
              <w:t>4</w:t>
            </w:r>
            <w:r w:rsidRPr="00D150C9">
              <w:rPr>
                <w:spacing w:val="-2"/>
                <w:sz w:val="24"/>
                <w:szCs w:val="24"/>
              </w:rPr>
              <w:t xml:space="preserve"> ч.</w:t>
            </w:r>
          </w:p>
          <w:p w14:paraId="61A27B95" w14:textId="77777777" w:rsidR="00F014D8" w:rsidRPr="00D150C9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Консультации – 4 ч.</w:t>
            </w:r>
          </w:p>
          <w:p w14:paraId="316BF15A" w14:textId="77777777" w:rsidR="00F014D8" w:rsidRPr="00D150C9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1516C498" w14:textId="77777777" w:rsidR="00F014D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D150C9">
              <w:rPr>
                <w:spacing w:val="-2"/>
                <w:sz w:val="24"/>
                <w:szCs w:val="24"/>
              </w:rPr>
              <w:t xml:space="preserve"> </w:t>
            </w:r>
          </w:p>
          <w:p w14:paraId="2580A5DB" w14:textId="383213AB" w:rsidR="00F014D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зачет в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</w:t>
            </w:r>
            <w:r w:rsidRPr="00F014D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</w:t>
            </w:r>
          </w:p>
          <w:p w14:paraId="53678398" w14:textId="324CA1AE" w:rsidR="00F014D8" w:rsidRPr="006C4DE6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="009B7E7E">
              <w:rPr>
                <w:spacing w:val="-2"/>
                <w:sz w:val="24"/>
                <w:szCs w:val="24"/>
              </w:rPr>
              <w:t xml:space="preserve">комплексный экзамен во 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IV</w:t>
            </w:r>
            <w:r w:rsidRPr="001936E5">
              <w:rPr>
                <w:spacing w:val="-2"/>
                <w:sz w:val="24"/>
                <w:szCs w:val="24"/>
              </w:rPr>
              <w:t xml:space="preserve"> семестре («Анатомия и физиология человека», «Основы патологии»)</w:t>
            </w:r>
          </w:p>
        </w:tc>
        <w:tc>
          <w:tcPr>
            <w:tcW w:w="7619" w:type="dxa"/>
          </w:tcPr>
          <w:p w14:paraId="45305189" w14:textId="77777777" w:rsidR="00F014D8" w:rsidRPr="006C4DE6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4DE6">
              <w:rPr>
                <w:rFonts w:ascii="Times New Roman" w:hAnsi="Times New Roman"/>
                <w:sz w:val="24"/>
                <w:szCs w:val="24"/>
              </w:rPr>
              <w:t>Цель дисциплины «Анатомия и физиология человека»: формирование компетенций в области определения основных показателей функционального состояния пациента и оценки анатомо-функционального состояния органов и систем организма пациента с учётом возрастных особенностей и заболевания.</w:t>
            </w:r>
          </w:p>
          <w:p w14:paraId="69B4BD26" w14:textId="77777777" w:rsidR="00F014D8" w:rsidRDefault="00F014D8" w:rsidP="003D22E6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4DE6">
              <w:rPr>
                <w:rFonts w:ascii="Times New Roman" w:hAnsi="Times New Roman"/>
                <w:sz w:val="24"/>
                <w:szCs w:val="24"/>
              </w:rPr>
              <w:t xml:space="preserve">Дисциплина «Анатомия и физиология человека» включена в обязательную часть общепрофессионального цикла образовательной программы. </w:t>
            </w:r>
          </w:p>
          <w:p w14:paraId="55C9467A" w14:textId="1F2B7780" w:rsidR="00F014D8" w:rsidRPr="00D150C9" w:rsidRDefault="00F014D8" w:rsidP="003D22E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="00087EDB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25A190D6" w14:textId="77777777" w:rsidR="00F014D8" w:rsidRDefault="00F014D8" w:rsidP="003D22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423E2567" w14:textId="77777777" w:rsidR="00F014D8" w:rsidRPr="006C4DE6" w:rsidRDefault="00F014D8" w:rsidP="003D22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hAnsi="Times New Roman" w:cs="Times New Roman"/>
                <w:sz w:val="24"/>
                <w:szCs w:val="24"/>
              </w:rPr>
              <w:t>- применять знания о строении и функциях органов и систем организма человека при оказании сестринской помощи и сестринского ухода за пациентами</w:t>
            </w:r>
          </w:p>
          <w:p w14:paraId="652DBB14" w14:textId="77777777" w:rsidR="00F014D8" w:rsidRPr="00D150C9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266EE63A" w14:textId="77777777" w:rsidR="00F014D8" w:rsidRPr="006C4DE6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строение тела и функциональные системы человека, их регуляция и </w:t>
            </w:r>
            <w:proofErr w:type="spellStart"/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взаимодействии с внешней средой;</w:t>
            </w:r>
          </w:p>
          <w:p w14:paraId="0783117F" w14:textId="77777777" w:rsidR="00F014D8" w:rsidRPr="006C4DE6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42E11F" w14:textId="77777777" w:rsidR="00F014D8" w:rsidRPr="006C4DE6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строение, месторасположение и функции органов тела человека;</w:t>
            </w:r>
          </w:p>
          <w:p w14:paraId="02C32DA5" w14:textId="77777777" w:rsidR="00F014D8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физиологические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процессов жизнедеятельности организма человека.</w:t>
            </w:r>
          </w:p>
          <w:p w14:paraId="14BABC14" w14:textId="77777777" w:rsidR="00F014D8" w:rsidRPr="006C4DE6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ОК 08, ПК 3.1,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ПК 3.2, ПК 3.3,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ПК 4.1, ПК 4.2,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ПК 4.3, ПК 4.5,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ПК 4.6, ПК 5.1,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ПК 5.2, ПК 5.3,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5.4,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6, ЛР 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ЛР 9, ЛР 13</w:t>
            </w:r>
          </w:p>
          <w:p w14:paraId="5ACE1A64" w14:textId="77777777" w:rsidR="00F014D8" w:rsidRPr="00D22034" w:rsidRDefault="00F014D8" w:rsidP="003D22E6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учебной дисциплины включает восемь раздела: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и физиология – науки, изучающие строение и функции человека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среда организма. Система крови. Иммунная система крови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Морфофункциональная характеристика опорно-двигательного аппарата. Процесс движения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Морфофункциональная характеристика системы кровообращения.  Процесс кровообращения и </w:t>
            </w:r>
            <w:proofErr w:type="spellStart"/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управления в организме. Физиологические основы процессов регуляции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Морфофункциональная характеристика системы органов дыхания. Процесс дыхания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Морфофункциональная характеристика системы органов пищеварения. Процесс пищеварения. Обмен веществ и энергии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Морфофункциональная характеристика органов выделения.  Процесс выделения. Система органов репродукции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4D8" w14:paraId="500578BA" w14:textId="77777777" w:rsidTr="003D22E6">
        <w:tc>
          <w:tcPr>
            <w:tcW w:w="2802" w:type="dxa"/>
          </w:tcPr>
          <w:p w14:paraId="7356F001" w14:textId="77777777" w:rsidR="00F014D8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ОП 02 Основы патологии</w:t>
            </w:r>
          </w:p>
          <w:p w14:paraId="69423C90" w14:textId="40E36867" w:rsidR="00F014D8" w:rsidRPr="001936E5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1936E5">
              <w:rPr>
                <w:bCs/>
                <w:spacing w:val="-2"/>
                <w:sz w:val="24"/>
                <w:szCs w:val="24"/>
              </w:rPr>
              <w:t>изучается на 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1936E5">
              <w:rPr>
                <w:bCs/>
                <w:spacing w:val="-2"/>
                <w:sz w:val="24"/>
                <w:szCs w:val="24"/>
              </w:rPr>
              <w:t xml:space="preserve"> курсе</w:t>
            </w:r>
            <w:r>
              <w:rPr>
                <w:bCs/>
                <w:spacing w:val="-2"/>
                <w:sz w:val="24"/>
                <w:szCs w:val="24"/>
              </w:rPr>
              <w:t>,</w:t>
            </w:r>
          </w:p>
          <w:p w14:paraId="2D1A573A" w14:textId="091958FE" w:rsidR="00F014D8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 w:rsidRPr="001936E5">
              <w:rPr>
                <w:bCs/>
                <w:spacing w:val="-2"/>
                <w:sz w:val="24"/>
                <w:szCs w:val="24"/>
              </w:rPr>
              <w:t>в</w:t>
            </w:r>
            <w:r>
              <w:rPr>
                <w:bCs/>
                <w:spacing w:val="-2"/>
                <w:sz w:val="24"/>
                <w:szCs w:val="24"/>
              </w:rPr>
              <w:t>о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1936E5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  <w:p w14:paraId="669109A9" w14:textId="77777777" w:rsidR="00F014D8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652C7E12" w14:textId="77777777" w:rsidR="00F014D8" w:rsidRPr="001936E5" w:rsidRDefault="00F014D8" w:rsidP="003D22E6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1936E5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1936E5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1936E5">
              <w:rPr>
                <w:b/>
                <w:spacing w:val="-2"/>
                <w:sz w:val="24"/>
                <w:szCs w:val="24"/>
              </w:rPr>
              <w:t>:</w:t>
            </w:r>
          </w:p>
          <w:p w14:paraId="76ED6508" w14:textId="77777777" w:rsidR="00F014D8" w:rsidRPr="001936E5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1936E5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1936E5">
              <w:rPr>
                <w:bCs/>
                <w:spacing w:val="-2"/>
                <w:sz w:val="24"/>
                <w:szCs w:val="24"/>
              </w:rPr>
              <w:t xml:space="preserve"> - </w:t>
            </w:r>
            <w:r>
              <w:rPr>
                <w:bCs/>
                <w:spacing w:val="-2"/>
                <w:sz w:val="24"/>
                <w:szCs w:val="24"/>
              </w:rPr>
              <w:t>47</w:t>
            </w:r>
            <w:r w:rsidRPr="001936E5">
              <w:rPr>
                <w:bCs/>
                <w:spacing w:val="-2"/>
                <w:sz w:val="24"/>
                <w:szCs w:val="24"/>
              </w:rPr>
              <w:t xml:space="preserve"> ч. Обязательная аудиторная - </w:t>
            </w:r>
            <w:r>
              <w:rPr>
                <w:bCs/>
                <w:spacing w:val="-2"/>
                <w:sz w:val="24"/>
                <w:szCs w:val="24"/>
              </w:rPr>
              <w:t>40</w:t>
            </w:r>
            <w:r w:rsidRPr="001936E5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0C49E4B6" w14:textId="77777777" w:rsidR="00F014D8" w:rsidRPr="001936E5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1936E5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>
              <w:rPr>
                <w:bCs/>
                <w:spacing w:val="-2"/>
                <w:sz w:val="24"/>
                <w:szCs w:val="24"/>
              </w:rPr>
              <w:t>2</w:t>
            </w:r>
            <w:r w:rsidRPr="001936E5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09D7D6E3" w14:textId="77777777" w:rsidR="00F014D8" w:rsidRPr="001936E5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1936E5">
              <w:rPr>
                <w:bCs/>
                <w:spacing w:val="-2"/>
                <w:sz w:val="24"/>
                <w:szCs w:val="24"/>
              </w:rPr>
              <w:t xml:space="preserve">Консультации – </w:t>
            </w:r>
            <w:r>
              <w:rPr>
                <w:bCs/>
                <w:spacing w:val="-2"/>
                <w:sz w:val="24"/>
                <w:szCs w:val="24"/>
              </w:rPr>
              <w:t>2</w:t>
            </w:r>
            <w:r w:rsidRPr="001936E5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385B81DB" w14:textId="77777777" w:rsidR="00F014D8" w:rsidRPr="001936E5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</w:p>
          <w:p w14:paraId="29917BA9" w14:textId="77777777" w:rsidR="00F014D8" w:rsidRPr="001936E5" w:rsidRDefault="00F014D8" w:rsidP="003D22E6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1936E5">
              <w:rPr>
                <w:b/>
                <w:spacing w:val="-2"/>
                <w:sz w:val="24"/>
                <w:szCs w:val="24"/>
              </w:rPr>
              <w:t xml:space="preserve">Форма промежуточной </w:t>
            </w:r>
            <w:r w:rsidRPr="001936E5">
              <w:rPr>
                <w:b/>
                <w:spacing w:val="-2"/>
                <w:sz w:val="24"/>
                <w:szCs w:val="24"/>
              </w:rPr>
              <w:lastRenderedPageBreak/>
              <w:t xml:space="preserve">аттестации: </w:t>
            </w:r>
          </w:p>
          <w:p w14:paraId="4D41D8B6" w14:textId="00634B24" w:rsidR="00F014D8" w:rsidRPr="001936E5" w:rsidRDefault="009B7E7E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комплексный экзамен во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="00F014D8" w:rsidRPr="001936E5">
              <w:rPr>
                <w:bCs/>
                <w:spacing w:val="-2"/>
                <w:sz w:val="24"/>
                <w:szCs w:val="24"/>
              </w:rPr>
              <w:t xml:space="preserve"> семестре («Анатомия и физиология человека», «Основы патологии»)</w:t>
            </w:r>
          </w:p>
        </w:tc>
        <w:tc>
          <w:tcPr>
            <w:tcW w:w="7619" w:type="dxa"/>
          </w:tcPr>
          <w:p w14:paraId="7223A18B" w14:textId="77777777" w:rsidR="00F014D8" w:rsidRPr="001936E5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lastRenderedPageBreak/>
              <w:t>Цель дисциплины «Основы патологии»: овладение системой знаний по основным закономерностям развития болезней, патологических состояний, изменений в органах и системах и в организме в целом, необходимых для изучения профессиональных модулей.</w:t>
            </w:r>
          </w:p>
          <w:p w14:paraId="5BF9531F" w14:textId="77777777" w:rsidR="00F014D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Дисциплина «Основы патологии»» включена в обязательную часть общепрофессионального цикла образовательной программы.</w:t>
            </w:r>
          </w:p>
          <w:p w14:paraId="06F6AF65" w14:textId="64387F0D" w:rsidR="00F014D8" w:rsidRPr="001936E5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5C5A9D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умения и знания:</w:t>
            </w:r>
          </w:p>
          <w:p w14:paraId="40B37515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36E5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3F9F73BB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- определять признаки типовых патологических процессов и отдельных заболеваний в организме человека;</w:t>
            </w:r>
          </w:p>
          <w:p w14:paraId="6327A340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- определять морфологию патологически измененных тканей и органов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AEB1AF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36E5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02E33B7A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lastRenderedPageBreak/>
              <w:t>- общие закономерности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патологии клеток, органов и систем в организме человека; </w:t>
            </w:r>
          </w:p>
          <w:p w14:paraId="626D73F0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 xml:space="preserve">- структурно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 функциональные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закономерности развития и течения типовых патологических процессов и отдельных заболеваний; </w:t>
            </w:r>
          </w:p>
          <w:p w14:paraId="1C05AD01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 xml:space="preserve">- клинические проявления воспалительных реакций, формы воспаления; </w:t>
            </w:r>
          </w:p>
          <w:p w14:paraId="20CAC400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- клинические проявления патологических изменений в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органах и системах организма; </w:t>
            </w:r>
          </w:p>
          <w:p w14:paraId="1DCDF62A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- стадии лихорадки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696BA6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936E5">
              <w:rPr>
                <w:rFonts w:ascii="Times New Roman" w:hAnsi="Times New Roman"/>
                <w:sz w:val="24"/>
                <w:szCs w:val="24"/>
              </w:rPr>
              <w:t>Особое значение дисциплина имеет при формировании и 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36E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936E5">
              <w:rPr>
                <w:rFonts w:ascii="Times New Roman" w:hAnsi="Times New Roman"/>
                <w:sz w:val="24"/>
                <w:szCs w:val="24"/>
              </w:rPr>
              <w:t xml:space="preserve"> 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ОК 03,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ОК 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3.1, ПК 3.2, ПК 3.3,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4.1,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4.2,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4.3,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4.5,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4.6,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5.1, ПК 5.2,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5.3,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5.4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ЛР 9</w:t>
            </w:r>
          </w:p>
          <w:p w14:paraId="4453703C" w14:textId="77777777" w:rsidR="00F014D8" w:rsidRPr="006C4DE6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Содержание учебной дисциплины включает 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 раздела: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Общая нозология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273D79">
              <w:rPr>
                <w:rFonts w:ascii="Times New Roman" w:hAnsi="Times New Roman"/>
                <w:sz w:val="24"/>
                <w:szCs w:val="24"/>
              </w:rPr>
              <w:t>Общепатологические</w:t>
            </w:r>
            <w:proofErr w:type="spellEnd"/>
            <w:r w:rsidRPr="00273D79">
              <w:rPr>
                <w:rFonts w:ascii="Times New Roman" w:hAnsi="Times New Roman"/>
                <w:sz w:val="24"/>
                <w:szCs w:val="24"/>
              </w:rPr>
              <w:t xml:space="preserve"> процессы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Частная патология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4D8" w14:paraId="793CF03B" w14:textId="77777777" w:rsidTr="003D22E6">
        <w:tc>
          <w:tcPr>
            <w:tcW w:w="2802" w:type="dxa"/>
          </w:tcPr>
          <w:p w14:paraId="7CF54F15" w14:textId="77777777" w:rsidR="00F014D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 xml:space="preserve">ОП 03 </w:t>
            </w:r>
            <w:r w:rsidRPr="00273D79">
              <w:rPr>
                <w:b/>
                <w:spacing w:val="-2"/>
                <w:sz w:val="24"/>
                <w:szCs w:val="24"/>
              </w:rPr>
              <w:t>Основы латинского языка с медицинской терминологией</w:t>
            </w:r>
          </w:p>
          <w:p w14:paraId="69E7DED3" w14:textId="7C46451F" w:rsidR="00F014D8" w:rsidRPr="00273D79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73D79">
              <w:rPr>
                <w:bCs/>
                <w:spacing w:val="-2"/>
                <w:sz w:val="24"/>
                <w:szCs w:val="24"/>
              </w:rPr>
              <w:t>изучается на 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73D79">
              <w:rPr>
                <w:bCs/>
                <w:spacing w:val="-2"/>
                <w:sz w:val="24"/>
                <w:szCs w:val="24"/>
              </w:rPr>
              <w:t xml:space="preserve"> курсе</w:t>
            </w:r>
            <w:r>
              <w:rPr>
                <w:bCs/>
                <w:spacing w:val="-2"/>
                <w:sz w:val="24"/>
                <w:szCs w:val="24"/>
              </w:rPr>
              <w:t>,</w:t>
            </w:r>
          </w:p>
          <w:p w14:paraId="7F5C2AC7" w14:textId="7C6DA215" w:rsidR="00F014D8" w:rsidRPr="00273D79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273D79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  <w:p w14:paraId="0DE2043D" w14:textId="77777777" w:rsidR="00F014D8" w:rsidRPr="00273D79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32C95A06" w14:textId="77777777" w:rsidR="00F014D8" w:rsidRPr="00273D79" w:rsidRDefault="00F014D8" w:rsidP="005C5A9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73D7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73D79">
              <w:rPr>
                <w:b/>
                <w:spacing w:val="-2"/>
                <w:sz w:val="24"/>
                <w:szCs w:val="24"/>
              </w:rPr>
              <w:t>:</w:t>
            </w:r>
          </w:p>
          <w:p w14:paraId="718F650E" w14:textId="77777777" w:rsidR="00F014D8" w:rsidRPr="00273D79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273D79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73D79">
              <w:rPr>
                <w:bCs/>
                <w:spacing w:val="-2"/>
                <w:sz w:val="24"/>
                <w:szCs w:val="24"/>
              </w:rPr>
              <w:t xml:space="preserve"> - </w:t>
            </w:r>
            <w:r>
              <w:rPr>
                <w:bCs/>
                <w:spacing w:val="-2"/>
                <w:sz w:val="24"/>
                <w:szCs w:val="24"/>
              </w:rPr>
              <w:t>56</w:t>
            </w:r>
            <w:r w:rsidRPr="00273D79">
              <w:rPr>
                <w:bCs/>
                <w:spacing w:val="-2"/>
                <w:sz w:val="24"/>
                <w:szCs w:val="24"/>
              </w:rPr>
              <w:t xml:space="preserve"> ч. Обязательная аудиторная - 4</w:t>
            </w:r>
            <w:r>
              <w:rPr>
                <w:bCs/>
                <w:spacing w:val="-2"/>
                <w:sz w:val="24"/>
                <w:szCs w:val="24"/>
              </w:rPr>
              <w:t>6</w:t>
            </w:r>
            <w:r w:rsidRPr="00273D79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2524B1DD" w14:textId="77777777" w:rsidR="00F014D8" w:rsidRPr="00273D79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73D79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0BC834CB" w14:textId="77777777" w:rsidR="00F014D8" w:rsidRPr="00273D79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73D79">
              <w:rPr>
                <w:bCs/>
                <w:spacing w:val="-2"/>
                <w:sz w:val="24"/>
                <w:szCs w:val="24"/>
              </w:rPr>
              <w:t>Консультации – 2 ч.</w:t>
            </w:r>
          </w:p>
          <w:p w14:paraId="1A9E0A7E" w14:textId="77777777" w:rsidR="00F014D8" w:rsidRPr="00273D79" w:rsidRDefault="00F014D8" w:rsidP="005C5A9D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3C0546D6" w14:textId="77777777" w:rsidR="00F014D8" w:rsidRPr="00273D79" w:rsidRDefault="00F014D8" w:rsidP="005C5A9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17B4906" w14:textId="14F009F3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экзамен в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F014D8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семестре</w:t>
            </w:r>
          </w:p>
        </w:tc>
        <w:tc>
          <w:tcPr>
            <w:tcW w:w="7619" w:type="dxa"/>
          </w:tcPr>
          <w:p w14:paraId="61AD3761" w14:textId="77777777" w:rsidR="00F014D8" w:rsidRPr="00273D79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Цель дисциплины «Основы латинского языка с медицинской терминологией»: формирование основ терминологической подготовки будущих специалистов для сознательного и грамотного применения медицинских терминов на латинском языке, а также терминов греко-латинского происхождения на русском языке, знание правил выписывания рецептов в соответствии с действующим законодательством.</w:t>
            </w:r>
          </w:p>
          <w:p w14:paraId="4D327A06" w14:textId="77777777" w:rsidR="00F014D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Дисциплина «Основы латинского языка с медицинской терминологией» включена в обязательную часть общепрофессионального цикла образовательной программы.</w:t>
            </w:r>
          </w:p>
          <w:p w14:paraId="248026B3" w14:textId="49D066BB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73D79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5C5A9D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635977CB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3D79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7A558D9F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правильно читать и писать на латинском языке медицинские (анатомические, клинические и фармацевтические) термины;</w:t>
            </w:r>
          </w:p>
          <w:p w14:paraId="3F26F5A9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читать и переводить рецепты, оформлять их по заданному нормативному образцу;</w:t>
            </w:r>
          </w:p>
          <w:p w14:paraId="54AB399F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использовать элементы латинской грамматики для перевода и построения медицинских терминов;</w:t>
            </w:r>
          </w:p>
          <w:p w14:paraId="47CE71D0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использовать элементы латинской грамматики для перевода и построения медицинских терминов;</w:t>
            </w:r>
          </w:p>
          <w:p w14:paraId="55F1055D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переводить рецепты и оформлять их по заданному нормативному образцу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67A198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3D79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14AF11C6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латинский алфавит, правила чтения и ударения</w:t>
            </w:r>
          </w:p>
          <w:p w14:paraId="1B498C55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элементы грамматики латинского языка, необходимые для понимания и образования медицинских терминов, а также для написания перевода рецептов;</w:t>
            </w:r>
          </w:p>
          <w:p w14:paraId="6F996394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 xml:space="preserve">- 500 терминологических единиц и </w:t>
            </w:r>
            <w:proofErr w:type="spellStart"/>
            <w:r w:rsidRPr="00273D79">
              <w:rPr>
                <w:rFonts w:ascii="Times New Roman" w:hAnsi="Times New Roman"/>
                <w:sz w:val="24"/>
                <w:szCs w:val="24"/>
              </w:rPr>
              <w:t>терминоэлементов</w:t>
            </w:r>
            <w:proofErr w:type="spellEnd"/>
            <w:r w:rsidRPr="00273D79">
              <w:rPr>
                <w:rFonts w:ascii="Times New Roman" w:hAnsi="Times New Roman"/>
                <w:sz w:val="24"/>
                <w:szCs w:val="24"/>
              </w:rPr>
              <w:t xml:space="preserve"> на уровне долговременной памяти в качестве активного терминологического запаса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8E28A3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73D79">
              <w:rPr>
                <w:rFonts w:ascii="Times New Roman" w:hAnsi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273D7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73D79">
              <w:rPr>
                <w:rFonts w:ascii="Times New Roman" w:hAnsi="Times New Roman"/>
                <w:sz w:val="24"/>
                <w:szCs w:val="24"/>
              </w:rPr>
              <w:t xml:space="preserve"> 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ОК 05,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ПК 2.2, ЛР5, ЛР7, ЛР 9, ЛР11.</w:t>
            </w:r>
          </w:p>
          <w:p w14:paraId="6AB9E96D" w14:textId="77777777" w:rsidR="00F014D8" w:rsidRPr="006C4DE6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ab/>
              <w:t xml:space="preserve">Содержание учебной дисциплины включает </w:t>
            </w:r>
            <w:r>
              <w:rPr>
                <w:rFonts w:ascii="Times New Roman" w:hAnsi="Times New Roman"/>
                <w:sz w:val="24"/>
                <w:szCs w:val="24"/>
              </w:rPr>
              <w:t>четыре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 xml:space="preserve"> раздела: «Фонетика», «Морфология», «Клиническая терминология»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Фармацевтическая терминология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4D8" w14:paraId="379A62DF" w14:textId="77777777" w:rsidTr="003D22E6">
        <w:tc>
          <w:tcPr>
            <w:tcW w:w="2802" w:type="dxa"/>
          </w:tcPr>
          <w:p w14:paraId="31D90E61" w14:textId="77777777" w:rsidR="00F014D8" w:rsidRDefault="00F014D8" w:rsidP="009B7E7E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ОП 04 </w:t>
            </w:r>
            <w:r w:rsidRPr="00273D79">
              <w:rPr>
                <w:b/>
                <w:spacing w:val="-2"/>
                <w:sz w:val="24"/>
                <w:szCs w:val="24"/>
              </w:rPr>
              <w:t>Генетика с основами медицинской генетики</w:t>
            </w:r>
          </w:p>
          <w:p w14:paraId="6F097E52" w14:textId="57BA6EBE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>изучается на 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</w:t>
            </w:r>
            <w:r w:rsidRPr="00273D79">
              <w:rPr>
                <w:spacing w:val="-2"/>
                <w:sz w:val="24"/>
                <w:szCs w:val="24"/>
              </w:rPr>
              <w:t xml:space="preserve"> курсе,</w:t>
            </w:r>
          </w:p>
          <w:p w14:paraId="5A3FFCE2" w14:textId="26374318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lastRenderedPageBreak/>
              <w:t xml:space="preserve">в </w:t>
            </w:r>
            <w:r w:rsidRPr="00273D79">
              <w:rPr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II</w:t>
            </w:r>
            <w:r w:rsidRPr="00273D79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63D555EC" w14:textId="77777777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0A4E2730" w14:textId="77777777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73D7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73D79">
              <w:rPr>
                <w:b/>
                <w:spacing w:val="-2"/>
                <w:sz w:val="24"/>
                <w:szCs w:val="24"/>
              </w:rPr>
              <w:t>:</w:t>
            </w:r>
          </w:p>
          <w:p w14:paraId="734217DA" w14:textId="77777777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273D79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73D79">
              <w:rPr>
                <w:spacing w:val="-2"/>
                <w:sz w:val="24"/>
                <w:szCs w:val="24"/>
              </w:rPr>
              <w:t xml:space="preserve"> - </w:t>
            </w:r>
            <w:r>
              <w:rPr>
                <w:spacing w:val="-2"/>
                <w:sz w:val="24"/>
                <w:szCs w:val="24"/>
              </w:rPr>
              <w:t>3</w:t>
            </w:r>
            <w:r w:rsidRPr="00273D79">
              <w:rPr>
                <w:spacing w:val="-2"/>
                <w:sz w:val="24"/>
                <w:szCs w:val="24"/>
              </w:rPr>
              <w:t xml:space="preserve">6 ч. Обязательная аудиторная - </w:t>
            </w:r>
            <w:r>
              <w:rPr>
                <w:spacing w:val="-2"/>
                <w:sz w:val="24"/>
                <w:szCs w:val="24"/>
              </w:rPr>
              <w:t>3</w:t>
            </w:r>
            <w:r w:rsidRPr="00273D79">
              <w:rPr>
                <w:spacing w:val="-2"/>
                <w:sz w:val="24"/>
                <w:szCs w:val="24"/>
              </w:rPr>
              <w:t xml:space="preserve">6 ч. </w:t>
            </w:r>
          </w:p>
          <w:p w14:paraId="499A07F9" w14:textId="77777777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3530A603" w14:textId="77777777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265D90AA" w14:textId="3115C1EB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A11BF3">
              <w:rPr>
                <w:spacing w:val="-2"/>
                <w:sz w:val="24"/>
                <w:szCs w:val="24"/>
              </w:rPr>
              <w:t>комплексный дифференцированный зачет в 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II</w:t>
            </w:r>
            <w:r w:rsidRPr="00A11BF3">
              <w:rPr>
                <w:spacing w:val="-2"/>
                <w:sz w:val="24"/>
                <w:szCs w:val="24"/>
              </w:rPr>
              <w:t xml:space="preserve"> семестре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11BF3">
              <w:rPr>
                <w:spacing w:val="-2"/>
                <w:sz w:val="24"/>
                <w:szCs w:val="24"/>
              </w:rPr>
              <w:t>(«Генетика с основами медицинской генетики», «Основы</w:t>
            </w:r>
            <w:r>
              <w:rPr>
                <w:spacing w:val="-2"/>
                <w:sz w:val="24"/>
                <w:szCs w:val="24"/>
              </w:rPr>
              <w:t xml:space="preserve"> микробиологии и иммунологии</w:t>
            </w:r>
            <w:r w:rsidRPr="00A11BF3">
              <w:rPr>
                <w:spacing w:val="-2"/>
                <w:sz w:val="24"/>
                <w:szCs w:val="24"/>
              </w:rPr>
              <w:t>»)</w:t>
            </w:r>
          </w:p>
        </w:tc>
        <w:tc>
          <w:tcPr>
            <w:tcW w:w="7619" w:type="dxa"/>
          </w:tcPr>
          <w:p w14:paraId="6E839FD9" w14:textId="77777777" w:rsidR="00F014D8" w:rsidRPr="00A11BF3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дисциплины «Генетика с основами медицинской генетики»: изучение роли генетических составляющих в этиологии и патогенезе различных заболеваний человека для получения базовых знаний, необходимых в практической деятельности среднего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работника.</w:t>
            </w:r>
          </w:p>
          <w:p w14:paraId="4A983CB8" w14:textId="77777777" w:rsidR="00F014D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>Дисциплина «Генетика с основами медицинской генетики» включена в обязательную часть общепрофессионального цикла образовательной программы.</w:t>
            </w:r>
          </w:p>
          <w:p w14:paraId="4D5E4678" w14:textId="5C4E13D8" w:rsidR="00F014D8" w:rsidRPr="00A11BF3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>В рамках программы учебной</w:t>
            </w:r>
            <w:r w:rsidR="005C5A9D">
              <w:rPr>
                <w:rFonts w:ascii="Times New Roman" w:hAnsi="Times New Roman"/>
                <w:sz w:val="24"/>
                <w:szCs w:val="24"/>
              </w:rPr>
              <w:t xml:space="preserve"> дисциплины обучающиеся осваивают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34C24B73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1BF3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1CD55D29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- проводить опрос и вести учет пациентов с наследственной патологией; </w:t>
            </w:r>
          </w:p>
          <w:p w14:paraId="4063B454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- проводить беседы по планированию семьи с учетом имеющейся наследственной патологии; </w:t>
            </w:r>
          </w:p>
          <w:p w14:paraId="4C09CA77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>- проводить предварительную диагностику наследственных болезней.</w:t>
            </w:r>
          </w:p>
          <w:p w14:paraId="2EA909CE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4941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25E9DDC2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биохимические и цитологические основы наследственности; </w:t>
            </w:r>
          </w:p>
          <w:p w14:paraId="17ED1E9D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закономерности наследования признаков, виды взаимодействия генов; </w:t>
            </w:r>
          </w:p>
          <w:p w14:paraId="7EBC3D48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- методы изучения наследственности и изменчивости человека в норме и патологии; </w:t>
            </w:r>
          </w:p>
          <w:p w14:paraId="1687E19A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- основные виды изменчивости, виды мутаций у человека, факторы мутагенеза; </w:t>
            </w:r>
          </w:p>
          <w:p w14:paraId="75E6A0E4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- основные группы наследственных заболеваний, причины и механизмы возникновения; </w:t>
            </w:r>
          </w:p>
          <w:p w14:paraId="2BB743C4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цели, задачи, методы и показания к </w:t>
            </w:r>
            <w:proofErr w:type="spellStart"/>
            <w:r w:rsidRPr="00A11BF3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A11BF3">
              <w:rPr>
                <w:rFonts w:ascii="Times New Roman" w:hAnsi="Times New Roman"/>
                <w:sz w:val="24"/>
                <w:szCs w:val="24"/>
              </w:rPr>
              <w:t>–генетическому консультированию.</w:t>
            </w:r>
          </w:p>
          <w:p w14:paraId="30AF7046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A11BF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01,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02, ОК 03,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ПК3.1.,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ПК 3.2., ПК 3.3.,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ПК4,1.,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ПК 4.2., ПК 4.3., ПК4.5., ПК4.6.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ЛР 7, ЛР 9  </w:t>
            </w:r>
          </w:p>
          <w:p w14:paraId="5572FE80" w14:textId="77777777" w:rsidR="00F014D8" w:rsidRPr="006C4DE6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Содержание учебной дисциплины включает 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 разде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: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Основы генетики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«Цитологические и биохимические основы наследственности», «Закономерности наследования признаков», «Изучение наследственности и изменчивости»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Наследственность и патология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4D8" w14:paraId="38921E3E" w14:textId="77777777" w:rsidTr="003D22E6">
        <w:tc>
          <w:tcPr>
            <w:tcW w:w="2802" w:type="dxa"/>
          </w:tcPr>
          <w:p w14:paraId="38CFCDD8" w14:textId="77777777" w:rsidR="00F014D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ОП 05 Основы микробиологии и иммунологии</w:t>
            </w:r>
          </w:p>
          <w:p w14:paraId="1718A03A" w14:textId="2ABD11D0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>изучается на 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</w:t>
            </w:r>
            <w:r w:rsidRPr="00273D79">
              <w:rPr>
                <w:spacing w:val="-2"/>
                <w:sz w:val="24"/>
                <w:szCs w:val="24"/>
              </w:rPr>
              <w:t xml:space="preserve"> курсе,</w:t>
            </w:r>
          </w:p>
          <w:p w14:paraId="26C792DC" w14:textId="3261304E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 xml:space="preserve">в </w:t>
            </w:r>
            <w:r w:rsidRPr="00273D79">
              <w:rPr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II</w:t>
            </w:r>
            <w:r w:rsidRPr="00273D79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5159C7D4" w14:textId="77777777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C53FBE9" w14:textId="77777777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73D7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73D79">
              <w:rPr>
                <w:b/>
                <w:spacing w:val="-2"/>
                <w:sz w:val="24"/>
                <w:szCs w:val="24"/>
              </w:rPr>
              <w:t>:</w:t>
            </w:r>
          </w:p>
          <w:p w14:paraId="3CF40910" w14:textId="77777777" w:rsidR="00F014D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273D79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73D79">
              <w:rPr>
                <w:spacing w:val="-2"/>
                <w:sz w:val="24"/>
                <w:szCs w:val="24"/>
              </w:rPr>
              <w:t xml:space="preserve"> - </w:t>
            </w:r>
            <w:r>
              <w:rPr>
                <w:spacing w:val="-2"/>
                <w:sz w:val="24"/>
                <w:szCs w:val="24"/>
              </w:rPr>
              <w:t>38</w:t>
            </w:r>
            <w:r w:rsidRPr="00273D79">
              <w:rPr>
                <w:spacing w:val="-2"/>
                <w:sz w:val="24"/>
                <w:szCs w:val="24"/>
              </w:rPr>
              <w:t xml:space="preserve"> ч. Обязательная аудиторная - </w:t>
            </w:r>
            <w:r>
              <w:rPr>
                <w:spacing w:val="-2"/>
                <w:sz w:val="24"/>
                <w:szCs w:val="24"/>
              </w:rPr>
              <w:t>3</w:t>
            </w:r>
            <w:r w:rsidRPr="00273D79">
              <w:rPr>
                <w:spacing w:val="-2"/>
                <w:sz w:val="24"/>
                <w:szCs w:val="24"/>
              </w:rPr>
              <w:t xml:space="preserve">6 ч. </w:t>
            </w:r>
          </w:p>
          <w:p w14:paraId="790C888B" w14:textId="77777777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70DF459D" w14:textId="77777777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407E8176" w14:textId="77777777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50395539" w14:textId="5586EEB6" w:rsidR="00F014D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A11BF3">
              <w:rPr>
                <w:spacing w:val="-2"/>
                <w:sz w:val="24"/>
                <w:szCs w:val="24"/>
              </w:rPr>
              <w:t>комплексный дифференцированный зачет в 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II</w:t>
            </w:r>
            <w:r w:rsidRPr="00A11BF3">
              <w:rPr>
                <w:spacing w:val="-2"/>
                <w:sz w:val="24"/>
                <w:szCs w:val="24"/>
              </w:rPr>
              <w:t xml:space="preserve"> семестре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11BF3">
              <w:rPr>
                <w:spacing w:val="-2"/>
                <w:sz w:val="24"/>
                <w:szCs w:val="24"/>
              </w:rPr>
              <w:t>(«Генетика с основами медицинской генетики», «Основы</w:t>
            </w:r>
            <w:r>
              <w:rPr>
                <w:spacing w:val="-2"/>
                <w:sz w:val="24"/>
                <w:szCs w:val="24"/>
              </w:rPr>
              <w:t xml:space="preserve"> микробиологии и иммунологии</w:t>
            </w:r>
            <w:r w:rsidRPr="00A11BF3">
              <w:rPr>
                <w:spacing w:val="-2"/>
                <w:sz w:val="24"/>
                <w:szCs w:val="24"/>
              </w:rPr>
              <w:t>»)</w:t>
            </w:r>
          </w:p>
        </w:tc>
        <w:tc>
          <w:tcPr>
            <w:tcW w:w="7619" w:type="dxa"/>
          </w:tcPr>
          <w:p w14:paraId="42873EE1" w14:textId="77777777" w:rsidR="00F014D8" w:rsidRPr="001A4941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Цель дисциплины «Основы микробиологии и иммунологии»: освоение теоретических основ и закономерностей взаимодействия микр</w:t>
            </w:r>
            <w:proofErr w:type="gramStart"/>
            <w:r w:rsidRPr="001A494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A494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A4941">
              <w:rPr>
                <w:rFonts w:ascii="Times New Roman" w:hAnsi="Times New Roman"/>
                <w:sz w:val="24"/>
                <w:szCs w:val="24"/>
              </w:rPr>
              <w:t>макроорганизма</w:t>
            </w:r>
            <w:proofErr w:type="spellEnd"/>
            <w:r w:rsidRPr="001A4941">
              <w:rPr>
                <w:rFonts w:ascii="Times New Roman" w:hAnsi="Times New Roman"/>
                <w:sz w:val="24"/>
                <w:szCs w:val="24"/>
              </w:rPr>
              <w:t>, практических навыков по методам профилактики, микробиологической, и иммунологической диагностики, основным направлениям лечения инфекционных болезней человека.</w:t>
            </w:r>
          </w:p>
          <w:p w14:paraId="5984090A" w14:textId="77777777" w:rsidR="00F014D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Дисциплина «Основы микробиологи и иммунологии» включена в обязательную часть общепрофессионального цикла образовательной программы.</w:t>
            </w:r>
          </w:p>
          <w:p w14:paraId="395BB387" w14:textId="59BC09F2" w:rsidR="00F014D8" w:rsidRPr="00A11BF3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5C5A9D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0E03154B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1BF3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27548A28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- проводить забор, транспортировку и хранение биологического материала для микробиологических исследований;</w:t>
            </w:r>
          </w:p>
          <w:p w14:paraId="7144E4F0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- дифференцировать возбудителей инфекционных заболеваний разных групп микроорганизмов по их основным свойствам.</w:t>
            </w:r>
          </w:p>
          <w:p w14:paraId="7B0FC52B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- соблюдать правила инфекционной безопасности, охраны труда, техники безопасности и противопожарной безопасности, порядок действия при аварийных и чрезвычайных ситуациях;</w:t>
            </w:r>
          </w:p>
          <w:p w14:paraId="270BF7BC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 xml:space="preserve">- владеть методами </w:t>
            </w:r>
            <w:proofErr w:type="spellStart"/>
            <w:r w:rsidRPr="001A4941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1A4941">
              <w:rPr>
                <w:rFonts w:ascii="Times New Roman" w:hAnsi="Times New Roman"/>
                <w:sz w:val="24"/>
                <w:szCs w:val="24"/>
              </w:rPr>
              <w:t xml:space="preserve"> – просветительной работы среди населения по вопросам профилактики инфекционных болезней и соблюдению санитарно-эпидемических мероприятий в очагах инфекции.</w:t>
            </w:r>
          </w:p>
          <w:p w14:paraId="112BBD8B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4941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56133398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роль микроорганизмов в жизни человека и общества; </w:t>
            </w:r>
          </w:p>
          <w:p w14:paraId="39AF2D9A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- морфологи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, физиологи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 xml:space="preserve"> и экологи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 xml:space="preserve"> микроорганизмов, методы их изучения; </w:t>
            </w:r>
          </w:p>
          <w:p w14:paraId="10754F8E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 xml:space="preserve">- основы эпидемиологии инфекционных болезней, пути заражения, локализация микроорганизмов в организме человека; </w:t>
            </w:r>
          </w:p>
          <w:p w14:paraId="7F79AF8F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 xml:space="preserve">- факторы иммунитета, его значение для человека и общества, принципы иммунопрофилактики и иммунотерапии инфекционных болезней человека; </w:t>
            </w:r>
          </w:p>
          <w:p w14:paraId="7A50EAE5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- правовые основы иммунопрофилактики;</w:t>
            </w:r>
          </w:p>
          <w:p w14:paraId="0D504D67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- причинно-следственные связи в возникновении и распространении инфекционных болезней.</w:t>
            </w:r>
          </w:p>
          <w:p w14:paraId="5CB625C8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1A494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A4941">
              <w:rPr>
                <w:rFonts w:ascii="Times New Roman" w:hAnsi="Times New Roman"/>
                <w:sz w:val="24"/>
                <w:szCs w:val="24"/>
              </w:rPr>
              <w:t xml:space="preserve"> 01, 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ОК 03, ОК 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3.1,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3.2,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3.3,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3.4,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3.5,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4.2, ЛР 9, ЛР 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D460CB" w14:textId="77777777" w:rsidR="00F014D8" w:rsidRPr="006C4DE6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Содержание учебной дисциплины включает 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 разде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: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Общая микробиология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Бактериология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Вирусология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Учение об иммунитете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Медицинская протистология и гельминтология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4D8" w14:paraId="2AD95F7A" w14:textId="77777777" w:rsidTr="003D22E6">
        <w:tc>
          <w:tcPr>
            <w:tcW w:w="2802" w:type="dxa"/>
          </w:tcPr>
          <w:p w14:paraId="589F09D6" w14:textId="77777777" w:rsidR="00F014D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ОП 06 Фармакология</w:t>
            </w:r>
          </w:p>
          <w:p w14:paraId="6849445C" w14:textId="348095CF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>изучается на 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</w:t>
            </w:r>
            <w:r w:rsidRPr="00273D79">
              <w:rPr>
                <w:spacing w:val="-2"/>
                <w:sz w:val="24"/>
                <w:szCs w:val="24"/>
              </w:rPr>
              <w:t xml:space="preserve"> курсе,</w:t>
            </w:r>
          </w:p>
          <w:p w14:paraId="5DD073A8" w14:textId="46C9B631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о</w:t>
            </w:r>
            <w:r w:rsidRPr="00273D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V</w:t>
            </w:r>
            <w:r w:rsidRPr="00273D79">
              <w:rPr>
                <w:spacing w:val="-2"/>
                <w:sz w:val="24"/>
                <w:szCs w:val="24"/>
              </w:rPr>
              <w:t xml:space="preserve"> семестр</w:t>
            </w:r>
            <w:r>
              <w:rPr>
                <w:spacing w:val="-2"/>
                <w:sz w:val="24"/>
                <w:szCs w:val="24"/>
              </w:rPr>
              <w:t xml:space="preserve">, на </w:t>
            </w:r>
            <w:r>
              <w:rPr>
                <w:spacing w:val="-2"/>
                <w:sz w:val="24"/>
                <w:szCs w:val="24"/>
                <w:lang w:val="en-US"/>
              </w:rPr>
              <w:t>II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</w:t>
            </w:r>
            <w:r w:rsidRPr="0062434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курсе в </w:t>
            </w:r>
            <w:r w:rsidR="009B7E7E">
              <w:rPr>
                <w:spacing w:val="-2"/>
                <w:sz w:val="24"/>
                <w:szCs w:val="24"/>
                <w:lang w:val="en-US"/>
              </w:rPr>
              <w:t>V</w:t>
            </w:r>
            <w:r w:rsidRPr="0062434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</w:t>
            </w:r>
            <w:r w:rsidRPr="00273D79">
              <w:rPr>
                <w:spacing w:val="-2"/>
                <w:sz w:val="24"/>
                <w:szCs w:val="24"/>
              </w:rPr>
              <w:t>.</w:t>
            </w:r>
          </w:p>
          <w:p w14:paraId="20F1E600" w14:textId="77777777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B114C0A" w14:textId="77777777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73D79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73D79">
              <w:rPr>
                <w:b/>
                <w:spacing w:val="-2"/>
                <w:sz w:val="24"/>
                <w:szCs w:val="24"/>
              </w:rPr>
              <w:t>:</w:t>
            </w:r>
          </w:p>
          <w:p w14:paraId="619F04C1" w14:textId="77777777" w:rsidR="00F014D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273D79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73D79">
              <w:rPr>
                <w:spacing w:val="-2"/>
                <w:sz w:val="24"/>
                <w:szCs w:val="24"/>
              </w:rPr>
              <w:t xml:space="preserve"> - </w:t>
            </w:r>
            <w:r>
              <w:rPr>
                <w:spacing w:val="-2"/>
                <w:sz w:val="24"/>
                <w:szCs w:val="24"/>
              </w:rPr>
              <w:t>98</w:t>
            </w:r>
            <w:r w:rsidRPr="00273D79">
              <w:rPr>
                <w:spacing w:val="-2"/>
                <w:sz w:val="24"/>
                <w:szCs w:val="24"/>
              </w:rPr>
              <w:t xml:space="preserve"> ч. Обязательная аудиторная - </w:t>
            </w:r>
            <w:r>
              <w:rPr>
                <w:spacing w:val="-2"/>
                <w:sz w:val="24"/>
                <w:szCs w:val="24"/>
              </w:rPr>
              <w:t>88</w:t>
            </w:r>
            <w:r w:rsidRPr="00273D79">
              <w:rPr>
                <w:spacing w:val="-2"/>
                <w:sz w:val="24"/>
                <w:szCs w:val="24"/>
              </w:rPr>
              <w:t xml:space="preserve"> ч. </w:t>
            </w:r>
          </w:p>
          <w:p w14:paraId="2C865A53" w14:textId="77777777" w:rsidR="00F014D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62434F">
              <w:rPr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3943DF72" w14:textId="77777777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7BDFE237" w14:textId="77777777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56F654F6" w14:textId="77777777" w:rsidR="00F014D8" w:rsidRPr="00273D79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43263A4F" w14:textId="56A40045" w:rsidR="00F014D8" w:rsidRPr="0062434F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экзамен в </w:t>
            </w:r>
            <w:r w:rsidR="009B7E7E">
              <w:rPr>
                <w:spacing w:val="-2"/>
                <w:sz w:val="24"/>
                <w:szCs w:val="24"/>
                <w:lang w:val="en-US"/>
              </w:rPr>
              <w:t>V</w:t>
            </w:r>
            <w:r w:rsidRPr="00F014D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</w:t>
            </w:r>
          </w:p>
        </w:tc>
        <w:tc>
          <w:tcPr>
            <w:tcW w:w="7619" w:type="dxa"/>
          </w:tcPr>
          <w:p w14:paraId="2C97B37B" w14:textId="77777777" w:rsidR="00F014D8" w:rsidRPr="0062434F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34F">
              <w:rPr>
                <w:rFonts w:ascii="Times New Roman" w:hAnsi="Times New Roman"/>
                <w:sz w:val="24"/>
                <w:szCs w:val="24"/>
              </w:rPr>
              <w:t>Целью дисциплины «Фармакология» является формирование базовых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о лекарственных средствах, о взаимодействии лекарственных веществ с организмом человека и путях изыскания новых лекарственных средств.</w:t>
            </w:r>
          </w:p>
          <w:p w14:paraId="52CD33CC" w14:textId="77777777" w:rsidR="00F014D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34F">
              <w:rPr>
                <w:rFonts w:ascii="Times New Roman" w:hAnsi="Times New Roman"/>
                <w:sz w:val="24"/>
                <w:szCs w:val="24"/>
              </w:rPr>
              <w:t xml:space="preserve">Дисциплина «Фармакология» включена в обязательную часть </w:t>
            </w:r>
            <w:proofErr w:type="spellStart"/>
            <w:r w:rsidRPr="0062434F">
              <w:rPr>
                <w:rFonts w:ascii="Times New Roman" w:hAnsi="Times New Roman"/>
                <w:sz w:val="24"/>
                <w:szCs w:val="24"/>
              </w:rPr>
              <w:t>общепрофессинального</w:t>
            </w:r>
            <w:proofErr w:type="spellEnd"/>
            <w:r w:rsidRPr="0062434F">
              <w:rPr>
                <w:rFonts w:ascii="Times New Roman" w:hAnsi="Times New Roman"/>
                <w:sz w:val="24"/>
                <w:szCs w:val="24"/>
              </w:rPr>
              <w:t xml:space="preserve"> цикла образовательной программы.</w:t>
            </w:r>
          </w:p>
          <w:p w14:paraId="25490934" w14:textId="104BE4F5" w:rsidR="00F014D8" w:rsidRPr="00A11BF3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5C5A9D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7DF2DF89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1BF3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69768E31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выписывать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лекарственные формы в виде рецепта с применением справочной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439DEB9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находить   сведения   о лекарственных    препаратах    в     доступных базах данных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22086B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ориентироваться в номенклатуре лекарственных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3A9C6F7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применять лекарственные средства по назначению врача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42C041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дават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пациенту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применению различных лекарственных средств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D6653D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4941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25F6B705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лекарственные формы, пути введения лекарственных средств, виды их действия и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D7F6FD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лекарственные группы и фармакотерапевтические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лекарств по группам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C2AF5EA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побочные эффекты, виды реакций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осложнения лекарственной терапии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290014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правила заполнения рецептурных бланков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F4D2AA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0904B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904BE">
              <w:rPr>
                <w:rFonts w:ascii="Times New Roman" w:hAnsi="Times New Roman"/>
                <w:sz w:val="24"/>
                <w:szCs w:val="24"/>
              </w:rPr>
              <w:t xml:space="preserve"> 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ОК 03,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ПК 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ПК 4.3.,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ПК 4.5.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ЛР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ЛР 9</w:t>
            </w:r>
          </w:p>
          <w:p w14:paraId="6D427D9A" w14:textId="77777777" w:rsidR="00F014D8" w:rsidRPr="006C4DE6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Содержание учебной дисциплины включает </w:t>
            </w:r>
            <w:r>
              <w:rPr>
                <w:rFonts w:ascii="Times New Roman" w:hAnsi="Times New Roman"/>
                <w:sz w:val="24"/>
                <w:szCs w:val="24"/>
              </w:rPr>
              <w:t>четыре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 разде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: «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Общая рецептура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Общая фармакология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Частная фармакология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40B1B4C" w14:textId="31236312" w:rsidR="00F014D8" w:rsidRDefault="00F014D8"/>
    <w:p w14:paraId="359C68EE" w14:textId="4C723F90" w:rsidR="00F014D8" w:rsidRDefault="00F014D8"/>
    <w:p w14:paraId="55FD4DA1" w14:textId="7197FCEA" w:rsidR="00F014D8" w:rsidRDefault="00F014D8"/>
    <w:p w14:paraId="6ECE9EA2" w14:textId="07A88FFC" w:rsidR="00F014D8" w:rsidRDefault="00F014D8"/>
    <w:p w14:paraId="68A87602" w14:textId="21C42529" w:rsidR="00F014D8" w:rsidRDefault="00F014D8"/>
    <w:p w14:paraId="7CD26816" w14:textId="2EF01E29" w:rsidR="00F014D8" w:rsidRDefault="00F014D8"/>
    <w:p w14:paraId="4CC1E2A3" w14:textId="45205597" w:rsidR="00F014D8" w:rsidRDefault="00F014D8"/>
    <w:p w14:paraId="04805B8C" w14:textId="4B44CD98" w:rsidR="00F014D8" w:rsidRDefault="00F014D8"/>
    <w:p w14:paraId="299021DA" w14:textId="196F75AD" w:rsidR="00F014D8" w:rsidRDefault="00F014D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619"/>
      </w:tblGrid>
      <w:tr w:rsidR="00F014D8" w14:paraId="6C2D1C51" w14:textId="77777777" w:rsidTr="003D22E6">
        <w:tc>
          <w:tcPr>
            <w:tcW w:w="10421" w:type="dxa"/>
            <w:gridSpan w:val="2"/>
          </w:tcPr>
          <w:p w14:paraId="3FB70AFB" w14:textId="68D336D7" w:rsidR="00F014D8" w:rsidRPr="009E5F77" w:rsidRDefault="00F014D8" w:rsidP="003D22E6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Профессиональный</w:t>
            </w:r>
            <w:r w:rsidRPr="009E5F77">
              <w:rPr>
                <w:b/>
                <w:color w:val="000000"/>
                <w:spacing w:val="-2"/>
                <w:sz w:val="24"/>
                <w:szCs w:val="24"/>
              </w:rPr>
              <w:t xml:space="preserve"> цикл</w:t>
            </w:r>
          </w:p>
        </w:tc>
      </w:tr>
      <w:tr w:rsidR="00F014D8" w14:paraId="4C8DD1E1" w14:textId="77777777" w:rsidTr="003D22E6">
        <w:tc>
          <w:tcPr>
            <w:tcW w:w="2802" w:type="dxa"/>
          </w:tcPr>
          <w:p w14:paraId="54F6A5B6" w14:textId="77777777" w:rsidR="00F014D8" w:rsidRPr="00F014D8" w:rsidRDefault="00F014D8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F014D8">
              <w:rPr>
                <w:b/>
                <w:bCs/>
                <w:spacing w:val="-2"/>
                <w:sz w:val="24"/>
                <w:szCs w:val="24"/>
              </w:rPr>
              <w:t>ПМ 01 Проведение мероприятий по профилактике инфекций, связанных с оказанием медицинской помощи</w:t>
            </w:r>
          </w:p>
          <w:p w14:paraId="0FF657D4" w14:textId="5C0FEBC4" w:rsidR="00F014D8" w:rsidRPr="00F014D8" w:rsidRDefault="00F014D8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F014D8">
              <w:rPr>
                <w:spacing w:val="-2"/>
                <w:sz w:val="24"/>
                <w:szCs w:val="24"/>
              </w:rPr>
              <w:t xml:space="preserve">изучается на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</w:t>
            </w:r>
            <w:r w:rsidRPr="00F014D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курсе, в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II</w:t>
            </w:r>
            <w:r w:rsidRPr="00F014D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семестре.</w:t>
            </w:r>
          </w:p>
          <w:p w14:paraId="78942818" w14:textId="77777777" w:rsidR="00F014D8" w:rsidRPr="00F014D8" w:rsidRDefault="00F014D8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</w:p>
          <w:p w14:paraId="66D316E1" w14:textId="77777777" w:rsidR="00F014D8" w:rsidRPr="00F014D8" w:rsidRDefault="00F014D8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F014D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F014D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F014D8">
              <w:rPr>
                <w:b/>
                <w:spacing w:val="-2"/>
                <w:sz w:val="24"/>
                <w:szCs w:val="24"/>
              </w:rPr>
              <w:t>:</w:t>
            </w:r>
          </w:p>
          <w:p w14:paraId="4B21A0CF" w14:textId="0630001A" w:rsidR="00F014D8" w:rsidRPr="00F014D8" w:rsidRDefault="00F014D8" w:rsidP="004554C9">
            <w:pPr>
              <w:pStyle w:val="a6"/>
              <w:rPr>
                <w:spacing w:val="-2"/>
                <w:sz w:val="24"/>
                <w:szCs w:val="24"/>
              </w:rPr>
            </w:pPr>
            <w:proofErr w:type="gramStart"/>
            <w:r w:rsidRPr="00F014D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F014D8">
              <w:rPr>
                <w:spacing w:val="-2"/>
                <w:sz w:val="24"/>
                <w:szCs w:val="24"/>
              </w:rPr>
              <w:t xml:space="preserve"> - </w:t>
            </w:r>
            <w:r>
              <w:rPr>
                <w:spacing w:val="-2"/>
                <w:sz w:val="24"/>
                <w:szCs w:val="24"/>
              </w:rPr>
              <w:t>178</w:t>
            </w:r>
            <w:r w:rsidRPr="00F014D8">
              <w:rPr>
                <w:spacing w:val="-2"/>
                <w:sz w:val="24"/>
                <w:szCs w:val="24"/>
              </w:rPr>
              <w:t xml:space="preserve"> ч. Обязательная аудиторная - </w:t>
            </w:r>
            <w:r>
              <w:rPr>
                <w:spacing w:val="-2"/>
                <w:sz w:val="24"/>
                <w:szCs w:val="24"/>
              </w:rPr>
              <w:t>162</w:t>
            </w:r>
            <w:r w:rsidRPr="00F014D8">
              <w:rPr>
                <w:spacing w:val="-2"/>
                <w:sz w:val="24"/>
                <w:szCs w:val="24"/>
              </w:rPr>
              <w:t xml:space="preserve"> ч. </w:t>
            </w:r>
          </w:p>
          <w:p w14:paraId="642314B1" w14:textId="42FCE394" w:rsidR="00F014D8" w:rsidRPr="00F014D8" w:rsidRDefault="00F014D8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F014D8">
              <w:rPr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>
              <w:rPr>
                <w:spacing w:val="-2"/>
                <w:sz w:val="24"/>
                <w:szCs w:val="24"/>
              </w:rPr>
              <w:t>2</w:t>
            </w:r>
            <w:r w:rsidRPr="00F014D8">
              <w:rPr>
                <w:spacing w:val="-2"/>
                <w:sz w:val="24"/>
                <w:szCs w:val="24"/>
              </w:rPr>
              <w:t xml:space="preserve"> ч.</w:t>
            </w:r>
          </w:p>
          <w:p w14:paraId="30DDAEEE" w14:textId="5393EBE7" w:rsidR="00F014D8" w:rsidRDefault="00F014D8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F014D8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438CB821" w14:textId="77777777" w:rsidR="00F014D8" w:rsidRPr="00F014D8" w:rsidRDefault="00F014D8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08809166" w14:textId="77777777" w:rsidR="00F014D8" w:rsidRPr="00F014D8" w:rsidRDefault="00F014D8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F014D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00B555E7" w14:textId="69D4AA2C" w:rsidR="00F014D8" w:rsidRDefault="00ED682E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дифференциальный зачет по УП 01.01 в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6352D762" w14:textId="1E915060" w:rsidR="00ED682E" w:rsidRDefault="00ED682E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дифференциальный зачет по ПП 01.01 в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II</w:t>
            </w:r>
            <w:r w:rsidRPr="00ED682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</w:t>
            </w:r>
          </w:p>
          <w:p w14:paraId="3704E708" w14:textId="240ABFBD" w:rsidR="004726EE" w:rsidRDefault="00ED682E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экзамен по МДК 01.01 </w:t>
            </w:r>
            <w:r w:rsidR="004726EE">
              <w:rPr>
                <w:spacing w:val="-2"/>
                <w:sz w:val="24"/>
                <w:szCs w:val="24"/>
              </w:rPr>
              <w:t>(6 часов)</w:t>
            </w:r>
          </w:p>
          <w:p w14:paraId="75B4C5C7" w14:textId="42CD97FB" w:rsidR="00ED682E" w:rsidRPr="00ED682E" w:rsidRDefault="00ED682E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экзамен по модулю ПМ 01 </w:t>
            </w:r>
            <w:r w:rsidR="004726EE">
              <w:rPr>
                <w:spacing w:val="-2"/>
                <w:sz w:val="24"/>
                <w:szCs w:val="24"/>
              </w:rPr>
              <w:t>(6 часов)</w:t>
            </w:r>
          </w:p>
        </w:tc>
        <w:tc>
          <w:tcPr>
            <w:tcW w:w="7619" w:type="dxa"/>
          </w:tcPr>
          <w:p w14:paraId="6D216FCD" w14:textId="77777777" w:rsidR="006C74CC" w:rsidRPr="00234902" w:rsidRDefault="00672C53" w:rsidP="006C74C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74CC" w:rsidRPr="00234902">
              <w:rPr>
                <w:rFonts w:ascii="Times New Roman" w:hAnsi="Times New Roman" w:cs="Times New Roman"/>
                <w:sz w:val="24"/>
                <w:szCs w:val="24"/>
              </w:rPr>
              <w:t>Изучение модуля предусматривает всестороннюю теоретическую и практическую подготовку специалиста, способного качественно и профессионально проводить профилактическую работу среди населения, стать популяризатором здорового образа жизни. Освоение модуля направлено на формирование профессиональных компетенций:</w:t>
            </w:r>
          </w:p>
          <w:p w14:paraId="36CAFFB0" w14:textId="77777777" w:rsidR="006C74CC" w:rsidRPr="00234902" w:rsidRDefault="006C74CC" w:rsidP="006C74C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ПК 1.1. Организовывать рабочее место </w:t>
            </w:r>
          </w:p>
          <w:p w14:paraId="24BFD24A" w14:textId="77777777" w:rsidR="006C74CC" w:rsidRPr="00234902" w:rsidRDefault="006C74CC" w:rsidP="006C74C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ПК 1.2. Обеспечивать безопасную окружающую среду</w:t>
            </w:r>
          </w:p>
          <w:p w14:paraId="6DF32211" w14:textId="77777777" w:rsidR="006C74CC" w:rsidRPr="00234902" w:rsidRDefault="006C74CC" w:rsidP="006C74C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ПК 1.3. Обеспечивать внутренний контроль качества и безопасности медицинской деятельности.</w:t>
            </w:r>
          </w:p>
          <w:p w14:paraId="236EE76E" w14:textId="77777777" w:rsidR="006C74CC" w:rsidRPr="00234902" w:rsidRDefault="006C74CC" w:rsidP="006C74C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Модуль состоит из одного междисциплинарного курса: «Обеспечение безопасной окружающей среды в медицинской организации»</w:t>
            </w:r>
          </w:p>
          <w:p w14:paraId="70B1272C" w14:textId="77777777" w:rsidR="006C74CC" w:rsidRPr="00234902" w:rsidRDefault="006C74CC" w:rsidP="006C74C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В ходе освоения:</w:t>
            </w:r>
          </w:p>
          <w:p w14:paraId="3059C0A9" w14:textId="5738B65F" w:rsidR="006C74CC" w:rsidRPr="004726EE" w:rsidRDefault="006C74CC" w:rsidP="006C74C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МДК.01.01. «Обеспечение безопасной окружающей среды в медицинской организации» обучающиеся  детально изучают инфекции, связанные с оказанием медицинской помощи, профилактику, дезинфекцию, обращение с медицинскими отходами в медицинских организациях. Формируются профессиональные знания, касающиеся вопросов санитарно-эпидемиологические требования к организациям, осуществляющим медицинскую деятельность, особенности возбудителей инфекций, связанных с оказанием медицинской помощи</w:t>
            </w:r>
          </w:p>
          <w:p w14:paraId="34702024" w14:textId="6A5C4DB4" w:rsidR="00672C53" w:rsidRPr="004726EE" w:rsidRDefault="00672C53" w:rsidP="00672C5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D8" w14:paraId="0AA2A455" w14:textId="77777777" w:rsidTr="003D22E6">
        <w:tc>
          <w:tcPr>
            <w:tcW w:w="2802" w:type="dxa"/>
          </w:tcPr>
          <w:p w14:paraId="6D712A0D" w14:textId="1D520116" w:rsidR="00F014D8" w:rsidRPr="00ED682E" w:rsidRDefault="00ED682E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ED682E">
              <w:rPr>
                <w:b/>
                <w:spacing w:val="-2"/>
                <w:sz w:val="24"/>
                <w:szCs w:val="24"/>
              </w:rPr>
              <w:t>Учебная практика</w:t>
            </w:r>
            <w:r>
              <w:rPr>
                <w:b/>
                <w:spacing w:val="-2"/>
                <w:sz w:val="24"/>
                <w:szCs w:val="24"/>
              </w:rPr>
              <w:t xml:space="preserve"> – 36 ч.</w:t>
            </w:r>
          </w:p>
          <w:p w14:paraId="4BEF6E63" w14:textId="47C5260D" w:rsidR="004726EE" w:rsidRDefault="00ED682E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bCs/>
                <w:spacing w:val="-2"/>
                <w:sz w:val="24"/>
                <w:szCs w:val="24"/>
              </w:rPr>
              <w:t xml:space="preserve"> семестре</w:t>
            </w:r>
            <w:r w:rsidR="004726EE">
              <w:rPr>
                <w:bCs/>
                <w:spacing w:val="-2"/>
                <w:sz w:val="24"/>
                <w:szCs w:val="24"/>
              </w:rPr>
              <w:t xml:space="preserve"> по</w:t>
            </w:r>
            <w:r w:rsidR="004726EE" w:rsidRPr="004726EE">
              <w:rPr>
                <w:bCs/>
                <w:spacing w:val="-2"/>
                <w:sz w:val="24"/>
                <w:szCs w:val="24"/>
              </w:rPr>
              <w:t xml:space="preserve"> МДК 01.01 Обеспечение безопасной окружающей среды в медицинской организации - 36 ч.</w:t>
            </w:r>
          </w:p>
          <w:p w14:paraId="03D8137D" w14:textId="77777777" w:rsidR="004726EE" w:rsidRDefault="004726EE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62869D96" w14:textId="77777777" w:rsidR="004726EE" w:rsidRPr="004726EE" w:rsidRDefault="004726EE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54C5CCDA" w14:textId="71519CE2" w:rsidR="004726EE" w:rsidRPr="00ED682E" w:rsidRDefault="004726EE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дифференциальный зачет по УП 01.01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4726E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7BF88DD1" w14:textId="77777777" w:rsidR="006C74CC" w:rsidRPr="00234902" w:rsidRDefault="00210A56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6C74CC" w:rsidRPr="00234902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модулей.</w:t>
            </w:r>
          </w:p>
          <w:p w14:paraId="47F0FA4E" w14:textId="0965757A" w:rsidR="006C74CC" w:rsidRPr="006C4DE6" w:rsidRDefault="006C74CC" w:rsidP="006C74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Целью учебной практики является формирование у обучающихся практических профессиональных умений в рамках ППССЗ, приобретение первоначального практического опыта работы по специальности в части освоения ОВД  «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инфекций, связанных с оказанием медицинской помощи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трудовым приемам, операциям и способам выполнения трудовых процессов</w:t>
            </w:r>
          </w:p>
          <w:p w14:paraId="18A8466E" w14:textId="35B9503A" w:rsidR="00210A56" w:rsidRPr="006C4DE6" w:rsidRDefault="00210A56" w:rsidP="00210A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D8" w14:paraId="4DBFEDC1" w14:textId="77777777" w:rsidTr="003D22E6">
        <w:tc>
          <w:tcPr>
            <w:tcW w:w="2802" w:type="dxa"/>
          </w:tcPr>
          <w:p w14:paraId="6F4701C0" w14:textId="77777777" w:rsidR="00F014D8" w:rsidRDefault="00ED682E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2DA541F5" w14:textId="62FC73F9" w:rsidR="004726EE" w:rsidRDefault="004726EE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bCs/>
                <w:spacing w:val="-2"/>
                <w:sz w:val="24"/>
                <w:szCs w:val="24"/>
              </w:rPr>
              <w:t xml:space="preserve"> семестре по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МДК 01.01 Обеспечение безопасной окружающей среды в медицинской организации - 36 ч.</w:t>
            </w:r>
          </w:p>
          <w:p w14:paraId="2A8B7456" w14:textId="77777777" w:rsidR="004726EE" w:rsidRDefault="004726EE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31F2A6CC" w14:textId="77777777" w:rsidR="004726EE" w:rsidRPr="004726EE" w:rsidRDefault="004726EE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lastRenderedPageBreak/>
              <w:t xml:space="preserve">Форма промежуточной аттестации: </w:t>
            </w:r>
          </w:p>
          <w:p w14:paraId="68541DBA" w14:textId="09FA0AA0" w:rsidR="004726EE" w:rsidRPr="00273D79" w:rsidRDefault="004726EE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дифференциальный зачет по </w:t>
            </w:r>
            <w:r>
              <w:rPr>
                <w:bCs/>
                <w:spacing w:val="-2"/>
                <w:sz w:val="24"/>
                <w:szCs w:val="24"/>
              </w:rPr>
              <w:t>ПП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01.01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4726E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77040A73" w14:textId="77777777" w:rsidR="006C74CC" w:rsidRPr="00234902" w:rsidRDefault="00210A56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="006C74CC" w:rsidRPr="0023490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</w:t>
            </w:r>
          </w:p>
          <w:p w14:paraId="7111D1FD" w14:textId="77777777" w:rsidR="006C74CC" w:rsidRPr="00234902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оборудования.</w:t>
            </w:r>
          </w:p>
          <w:p w14:paraId="53B1CC9F" w14:textId="77777777" w:rsidR="006C74CC" w:rsidRPr="00234902" w:rsidRDefault="006C74CC" w:rsidP="006C74CC">
            <w:pPr>
              <w:tabs>
                <w:tab w:val="left" w:pos="59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 В ходе производственной практики по ПМ 01. студенты выполняют виды производственных работ в Центральном стерилизационном отделении (ЦСО), процедурном кабинете.</w:t>
            </w:r>
          </w:p>
          <w:p w14:paraId="4500E0E1" w14:textId="14588830" w:rsidR="00F014D8" w:rsidRPr="006C4DE6" w:rsidRDefault="00F014D8" w:rsidP="00210A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D8" w14:paraId="357228AA" w14:textId="77777777" w:rsidTr="003D22E6">
        <w:tc>
          <w:tcPr>
            <w:tcW w:w="2802" w:type="dxa"/>
          </w:tcPr>
          <w:p w14:paraId="42F82083" w14:textId="77777777" w:rsidR="00F014D8" w:rsidRP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210A56">
              <w:rPr>
                <w:b/>
                <w:bCs/>
                <w:spacing w:val="-2"/>
                <w:sz w:val="24"/>
                <w:szCs w:val="24"/>
              </w:rPr>
              <w:lastRenderedPageBreak/>
              <w:t>ПМ 02 Ведение медицинской документации, организация деятельности находящегося в распоряжении медицинского персонала</w:t>
            </w:r>
          </w:p>
          <w:p w14:paraId="77E9B0A1" w14:textId="05543C78" w:rsid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изучается на </w:t>
            </w:r>
            <w:r>
              <w:rPr>
                <w:spacing w:val="-2"/>
                <w:sz w:val="24"/>
                <w:szCs w:val="24"/>
                <w:lang w:val="en-US"/>
              </w:rPr>
              <w:t>II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</w:t>
            </w:r>
            <w:r w:rsidRPr="00210A5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курсе, в </w:t>
            </w:r>
            <w:r w:rsidR="009B7E7E">
              <w:rPr>
                <w:spacing w:val="-2"/>
                <w:sz w:val="24"/>
                <w:szCs w:val="24"/>
                <w:lang w:val="en-US"/>
              </w:rPr>
              <w:t>V</w:t>
            </w:r>
            <w:r w:rsidRPr="00210A5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</w:t>
            </w:r>
          </w:p>
          <w:p w14:paraId="78114525" w14:textId="77777777" w:rsid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692B37BF" w14:textId="77777777" w:rsidR="00210A56" w:rsidRP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10A56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10A56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10A56">
              <w:rPr>
                <w:b/>
                <w:spacing w:val="-2"/>
                <w:sz w:val="24"/>
                <w:szCs w:val="24"/>
              </w:rPr>
              <w:t>:</w:t>
            </w:r>
          </w:p>
          <w:p w14:paraId="3A067E91" w14:textId="299E15E5" w:rsidR="00210A56" w:rsidRP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210A56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10A56">
              <w:rPr>
                <w:spacing w:val="-2"/>
                <w:sz w:val="24"/>
                <w:szCs w:val="24"/>
              </w:rPr>
              <w:t xml:space="preserve"> - 1</w:t>
            </w:r>
            <w:r>
              <w:rPr>
                <w:spacing w:val="-2"/>
                <w:sz w:val="24"/>
                <w:szCs w:val="24"/>
              </w:rPr>
              <w:t>92</w:t>
            </w:r>
            <w:r w:rsidRPr="00210A56">
              <w:rPr>
                <w:spacing w:val="-2"/>
                <w:sz w:val="24"/>
                <w:szCs w:val="24"/>
              </w:rPr>
              <w:t xml:space="preserve"> ч. Обязательная аудиторная - 1</w:t>
            </w:r>
            <w:r>
              <w:rPr>
                <w:spacing w:val="-2"/>
                <w:sz w:val="24"/>
                <w:szCs w:val="24"/>
              </w:rPr>
              <w:t>76</w:t>
            </w:r>
            <w:r w:rsidRPr="00210A56">
              <w:rPr>
                <w:spacing w:val="-2"/>
                <w:sz w:val="24"/>
                <w:szCs w:val="24"/>
              </w:rPr>
              <w:t xml:space="preserve"> ч. </w:t>
            </w:r>
          </w:p>
          <w:p w14:paraId="263254E6" w14:textId="77777777" w:rsidR="00210A56" w:rsidRP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73EFB552" w14:textId="77777777" w:rsidR="00210A56" w:rsidRP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4E0C0CB7" w14:textId="77777777" w:rsidR="00210A56" w:rsidRP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3F50A11F" w14:textId="77777777" w:rsidR="00210A56" w:rsidRP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10A56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1341F788" w14:textId="0FE63F7A" w:rsidR="00210A56" w:rsidRPr="00210A56" w:rsidRDefault="00210A56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- дифференциальный зачет по УП 0</w:t>
            </w:r>
            <w:r>
              <w:rPr>
                <w:spacing w:val="-2"/>
                <w:sz w:val="24"/>
                <w:szCs w:val="24"/>
              </w:rPr>
              <w:t>2</w:t>
            </w:r>
            <w:r w:rsidRPr="00210A56">
              <w:rPr>
                <w:spacing w:val="-2"/>
                <w:sz w:val="24"/>
                <w:szCs w:val="24"/>
              </w:rPr>
              <w:t xml:space="preserve">.01 в </w:t>
            </w:r>
            <w:r w:rsidR="009B7E7E">
              <w:rPr>
                <w:spacing w:val="-2"/>
                <w:sz w:val="24"/>
                <w:szCs w:val="24"/>
                <w:lang w:val="en-US"/>
              </w:rPr>
              <w:t>V</w:t>
            </w:r>
            <w:r w:rsidRPr="00210A56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64C1EB01" w14:textId="09D07493" w:rsidR="00210A56" w:rsidRPr="00210A56" w:rsidRDefault="00210A56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- дифференциальный зачет по ПП 0</w:t>
            </w:r>
            <w:r>
              <w:rPr>
                <w:spacing w:val="-2"/>
                <w:sz w:val="24"/>
                <w:szCs w:val="24"/>
              </w:rPr>
              <w:t>2</w:t>
            </w:r>
            <w:r w:rsidRPr="00210A56">
              <w:rPr>
                <w:spacing w:val="-2"/>
                <w:sz w:val="24"/>
                <w:szCs w:val="24"/>
              </w:rPr>
              <w:t xml:space="preserve">.01 в </w:t>
            </w:r>
            <w:proofErr w:type="gramStart"/>
            <w:r w:rsidR="009B7E7E">
              <w:rPr>
                <w:spacing w:val="-2"/>
                <w:sz w:val="24"/>
                <w:szCs w:val="24"/>
                <w:lang w:val="en-US"/>
              </w:rPr>
              <w:t>V</w:t>
            </w:r>
            <w:proofErr w:type="gramEnd"/>
            <w:r w:rsidRPr="00210A56">
              <w:rPr>
                <w:spacing w:val="-2"/>
                <w:sz w:val="24"/>
                <w:szCs w:val="24"/>
              </w:rPr>
              <w:t>семестре</w:t>
            </w:r>
          </w:p>
          <w:p w14:paraId="7E6173F4" w14:textId="58D0AD04" w:rsidR="00210A56" w:rsidRPr="00210A56" w:rsidRDefault="00210A56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- экзамен по МДК 0</w:t>
            </w:r>
            <w:r>
              <w:rPr>
                <w:spacing w:val="-2"/>
                <w:sz w:val="24"/>
                <w:szCs w:val="24"/>
              </w:rPr>
              <w:t>2</w:t>
            </w:r>
            <w:r w:rsidRPr="00210A56">
              <w:rPr>
                <w:spacing w:val="-2"/>
                <w:sz w:val="24"/>
                <w:szCs w:val="24"/>
              </w:rPr>
              <w:t>.01 (6 часов)</w:t>
            </w:r>
          </w:p>
          <w:p w14:paraId="7BD96DB2" w14:textId="186BD941" w:rsidR="00210A56" w:rsidRP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- экзамен по модулю ПМ 0</w:t>
            </w:r>
            <w:r>
              <w:rPr>
                <w:spacing w:val="-2"/>
                <w:sz w:val="24"/>
                <w:szCs w:val="24"/>
              </w:rPr>
              <w:t>2</w:t>
            </w:r>
            <w:r w:rsidRPr="00210A56">
              <w:rPr>
                <w:spacing w:val="-2"/>
                <w:sz w:val="24"/>
                <w:szCs w:val="24"/>
              </w:rPr>
              <w:t xml:space="preserve"> (6 часов)</w:t>
            </w:r>
          </w:p>
        </w:tc>
        <w:tc>
          <w:tcPr>
            <w:tcW w:w="7619" w:type="dxa"/>
          </w:tcPr>
          <w:p w14:paraId="3927D0DF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обучающийся должен освоить основной вид деятельности «Ведение медицинской документации, организация деятельности находящегося в распоряжении медицинского персонала» и соответствующие ему профессиональные компетенции</w:t>
            </w:r>
          </w:p>
          <w:p w14:paraId="4784BCCC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4A4BCA61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2.1. Заполнять медицинскую документацию, в том числе в форме электронного документа</w:t>
            </w:r>
          </w:p>
          <w:p w14:paraId="589FD722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2.2. Использовать в работе медицинские информационные системы и информационно-телекоммуникационную сеть «Интернет»</w:t>
            </w:r>
          </w:p>
          <w:p w14:paraId="070D22C6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персоналом.</w:t>
            </w:r>
          </w:p>
          <w:p w14:paraId="1DFBBD3B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Модуль состоит из одного междисциплинарного курса: МДК.02.01. «Документирование и контроль в профессиональной деятельности медицинской сестры»</w:t>
            </w:r>
          </w:p>
          <w:p w14:paraId="5D9735DB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освоения МДК.02.01. обучающиеся детально изучают правила и порядок оформления медицинской документации в медицинских организациях, вопросы о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беспечения внутреннего контроля качества и безопасности медицинской деятельности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в работе медицинской сестры (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содержание понятий: «медицинская информатика», «информационные системы в медицине», «телемедицина», «IP-телефония»; выполнение работ в учебной  медицинской информационной системе БАРС), вопросы осуществления защиты персональных данных пациентов и сведений, составляющих врачебную тайну.</w:t>
            </w:r>
          </w:p>
          <w:p w14:paraId="4C6E103F" w14:textId="6703D763" w:rsidR="005A205F" w:rsidRPr="006C4DE6" w:rsidRDefault="005A205F" w:rsidP="005A205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A56" w14:paraId="3CFC45FA" w14:textId="77777777" w:rsidTr="003D22E6">
        <w:tc>
          <w:tcPr>
            <w:tcW w:w="2802" w:type="dxa"/>
          </w:tcPr>
          <w:p w14:paraId="6AFA6B41" w14:textId="77777777" w:rsidR="00210A56" w:rsidRPr="00ED682E" w:rsidRDefault="00210A56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ED682E">
              <w:rPr>
                <w:b/>
                <w:spacing w:val="-2"/>
                <w:sz w:val="24"/>
                <w:szCs w:val="24"/>
              </w:rPr>
              <w:t>Учебная практика</w:t>
            </w:r>
            <w:r>
              <w:rPr>
                <w:b/>
                <w:spacing w:val="-2"/>
                <w:sz w:val="24"/>
                <w:szCs w:val="24"/>
              </w:rPr>
              <w:t xml:space="preserve"> – 36 ч.</w:t>
            </w:r>
          </w:p>
          <w:p w14:paraId="23F18B5C" w14:textId="140AA380" w:rsidR="00210A56" w:rsidRDefault="00210A56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>
              <w:rPr>
                <w:bCs/>
                <w:spacing w:val="-2"/>
                <w:sz w:val="24"/>
                <w:szCs w:val="24"/>
              </w:rPr>
              <w:t xml:space="preserve"> семестре по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МДК 0</w:t>
            </w:r>
            <w:r w:rsidRPr="00210A56">
              <w:rPr>
                <w:bCs/>
                <w:spacing w:val="-2"/>
                <w:sz w:val="24"/>
                <w:szCs w:val="24"/>
              </w:rPr>
              <w:t>2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.01 </w:t>
            </w:r>
            <w:r w:rsidRPr="00210A56">
              <w:rPr>
                <w:bCs/>
                <w:spacing w:val="-2"/>
                <w:sz w:val="24"/>
                <w:szCs w:val="24"/>
              </w:rPr>
              <w:t xml:space="preserve">Документирование и контроль в профессиональной деятельности медицинской сестры </w:t>
            </w:r>
            <w:r w:rsidRPr="004726EE">
              <w:rPr>
                <w:bCs/>
                <w:spacing w:val="-2"/>
                <w:sz w:val="24"/>
                <w:szCs w:val="24"/>
              </w:rPr>
              <w:t>- 36 ч.</w:t>
            </w:r>
          </w:p>
          <w:p w14:paraId="047C0DE2" w14:textId="77777777" w:rsidR="00210A56" w:rsidRDefault="00210A56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262D5931" w14:textId="77777777" w:rsidR="00210A56" w:rsidRPr="004726EE" w:rsidRDefault="00210A56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29D2731" w14:textId="2677ECC2" w:rsid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>дифференциальный зачет по УП 0</w:t>
            </w:r>
            <w:r w:rsidR="007C1440">
              <w:rPr>
                <w:bCs/>
                <w:spacing w:val="-2"/>
                <w:sz w:val="24"/>
                <w:szCs w:val="24"/>
              </w:rPr>
              <w:t>2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.01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557A6C6C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Учебная практика профессионального модуля ПМ.02 Ведение медицинской документации, организация деятельности находящегося в распоряжении медицинского персонала УП.02.01. Документирование и контроль в профессиональной деятельности медицинской сестры является частью программы подготовки специалистов среднего звена в соответствии с ФГОС СПО по специальности 34.02.01 Сестринское дело в части освоения основного вида профессиональной деятельности.</w:t>
            </w:r>
          </w:p>
          <w:p w14:paraId="549E4EAA" w14:textId="77777777" w:rsidR="006C74CC" w:rsidRPr="00234902" w:rsidRDefault="006C74CC" w:rsidP="006C74C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ОВД </w:t>
            </w:r>
            <w:r w:rsidRPr="002349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23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медицинской документации, организация  деятельности находящегося в распоряжении медицинского персонала»</w:t>
            </w:r>
            <w:r w:rsidRPr="0023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49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трудовым приемам, операциям и способам выполнения трудовых процессов.</w:t>
            </w:r>
          </w:p>
          <w:p w14:paraId="42687925" w14:textId="4827E43A" w:rsidR="005A205F" w:rsidRPr="006C4DE6" w:rsidRDefault="005A205F" w:rsidP="006C74C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A56" w14:paraId="29A904C5" w14:textId="77777777" w:rsidTr="003D22E6">
        <w:tc>
          <w:tcPr>
            <w:tcW w:w="2802" w:type="dxa"/>
          </w:tcPr>
          <w:p w14:paraId="478207C2" w14:textId="77777777" w:rsid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Производственная </w:t>
            </w:r>
            <w:r>
              <w:rPr>
                <w:b/>
                <w:spacing w:val="-2"/>
                <w:sz w:val="24"/>
                <w:szCs w:val="24"/>
              </w:rPr>
              <w:lastRenderedPageBreak/>
              <w:t>практика</w:t>
            </w:r>
          </w:p>
          <w:p w14:paraId="62706807" w14:textId="43AF0EC5" w:rsidR="00210A56" w:rsidRDefault="00210A56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>
              <w:rPr>
                <w:bCs/>
                <w:spacing w:val="-2"/>
                <w:sz w:val="24"/>
                <w:szCs w:val="24"/>
              </w:rPr>
              <w:t xml:space="preserve"> семестре по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МДК 0</w:t>
            </w:r>
            <w:r w:rsidR="007C1440" w:rsidRPr="007C1440">
              <w:rPr>
                <w:bCs/>
                <w:spacing w:val="-2"/>
                <w:sz w:val="24"/>
                <w:szCs w:val="24"/>
              </w:rPr>
              <w:t>2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.01 </w:t>
            </w:r>
            <w:r w:rsidRPr="00210A56">
              <w:rPr>
                <w:bCs/>
                <w:spacing w:val="-2"/>
                <w:sz w:val="24"/>
                <w:szCs w:val="24"/>
              </w:rPr>
              <w:t xml:space="preserve">Документирование и контроль в профессиональной деятельности медицинской сестры </w:t>
            </w:r>
            <w:r w:rsidRPr="004726EE">
              <w:rPr>
                <w:bCs/>
                <w:spacing w:val="-2"/>
                <w:sz w:val="24"/>
                <w:szCs w:val="24"/>
              </w:rPr>
              <w:t>- 36 ч.</w:t>
            </w:r>
          </w:p>
          <w:p w14:paraId="0D53CA7C" w14:textId="77777777" w:rsidR="00210A56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28BA6C6" w14:textId="77777777" w:rsidR="00210A56" w:rsidRPr="004726EE" w:rsidRDefault="00210A56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6C85E2ED" w14:textId="74E3D2FF" w:rsidR="00210A56" w:rsidRPr="0062434F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дифференциальный зачет по </w:t>
            </w:r>
            <w:r>
              <w:rPr>
                <w:bCs/>
                <w:spacing w:val="-2"/>
                <w:sz w:val="24"/>
                <w:szCs w:val="24"/>
              </w:rPr>
              <w:t>ПП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0</w:t>
            </w:r>
            <w:r w:rsidR="007C1440">
              <w:rPr>
                <w:bCs/>
                <w:spacing w:val="-2"/>
                <w:sz w:val="24"/>
                <w:szCs w:val="24"/>
              </w:rPr>
              <w:t>2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.01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2EEA237F" w14:textId="727D23E7" w:rsidR="006C74CC" w:rsidRPr="00234902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реализуется в организациях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профиля, обеспечивающих деятельность обучающихся в профессиональной области 02. Здравоохранение.</w:t>
            </w:r>
          </w:p>
          <w:p w14:paraId="676093CE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38BF9AF9" w14:textId="7F13296A" w:rsidR="00210A56" w:rsidRPr="006C4DE6" w:rsidRDefault="006C74CC" w:rsidP="006C74C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производственной практики по ПМ 02. студенты выполняют виды производственных работ (в МИС): в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кабинете неотложной помощи, амбулаторной травматологии и ортопедии, участкового врача терапевтического отделения,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егистратуре поликлиники,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роцедурном кабинете терапевтического отделения,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выездной патронажной паллиативной медицинской помощи, амбулаторном инфекционном отделении,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первичной специализированной медико-санитарной помощи, кардиологическом отделении, эндоскопическом отделении,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лучевой диагностики, отделении функциональной диагностики, кабинете вакцинации и отделении</w:t>
            </w:r>
            <w:proofErr w:type="gramEnd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медицинской профилактики, </w:t>
            </w:r>
            <w:proofErr w:type="gramStart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диспансеризации отделения медицинской профилактики,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дневного стационара</w:t>
            </w:r>
          </w:p>
        </w:tc>
      </w:tr>
      <w:tr w:rsidR="005A205F" w14:paraId="19127268" w14:textId="77777777" w:rsidTr="003D22E6">
        <w:tc>
          <w:tcPr>
            <w:tcW w:w="2802" w:type="dxa"/>
          </w:tcPr>
          <w:p w14:paraId="3D81060C" w14:textId="77777777" w:rsidR="005A205F" w:rsidRDefault="005A205F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 xml:space="preserve">ПМ 03 </w:t>
            </w:r>
            <w:r w:rsidRPr="005A205F">
              <w:rPr>
                <w:b/>
                <w:spacing w:val="-2"/>
                <w:sz w:val="24"/>
                <w:szCs w:val="24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14:paraId="52E351AD" w14:textId="11499B59" w:rsidR="005A205F" w:rsidRPr="005A205F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 w:rsidRPr="005A205F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курсе, в </w:t>
            </w:r>
            <w:r w:rsidRPr="005A205F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bCs/>
                <w:spacing w:val="-2"/>
                <w:sz w:val="24"/>
                <w:szCs w:val="24"/>
              </w:rPr>
              <w:t xml:space="preserve"> и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семест</w:t>
            </w:r>
            <w:r>
              <w:rPr>
                <w:bCs/>
                <w:spacing w:val="-2"/>
                <w:sz w:val="24"/>
                <w:szCs w:val="24"/>
              </w:rPr>
              <w:t>рах</w:t>
            </w:r>
          </w:p>
          <w:p w14:paraId="75C12A78" w14:textId="77777777" w:rsidR="005A205F" w:rsidRPr="005A205F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0E872885" w14:textId="77777777" w:rsidR="005A205F" w:rsidRPr="005A205F" w:rsidRDefault="005A205F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5A205F">
              <w:rPr>
                <w:b/>
                <w:bCs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5A205F">
              <w:rPr>
                <w:b/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  <w:r w:rsidRPr="005A205F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14:paraId="722A3195" w14:textId="109FA5B0" w:rsidR="005A205F" w:rsidRPr="005A205F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5A205F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5A205F">
              <w:rPr>
                <w:bCs/>
                <w:spacing w:val="-2"/>
                <w:sz w:val="24"/>
                <w:szCs w:val="24"/>
              </w:rPr>
              <w:t xml:space="preserve"> - </w:t>
            </w:r>
            <w:r>
              <w:rPr>
                <w:bCs/>
                <w:spacing w:val="-2"/>
                <w:sz w:val="24"/>
                <w:szCs w:val="24"/>
              </w:rPr>
              <w:t>28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2 ч. Обязательная аудиторная - </w:t>
            </w:r>
            <w:r>
              <w:rPr>
                <w:bCs/>
                <w:spacing w:val="-2"/>
                <w:sz w:val="24"/>
                <w:szCs w:val="24"/>
              </w:rPr>
              <w:t>254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57BD14F8" w14:textId="4D77A394" w:rsidR="005A205F" w:rsidRPr="005A205F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>
              <w:rPr>
                <w:bCs/>
                <w:spacing w:val="-2"/>
                <w:sz w:val="24"/>
                <w:szCs w:val="24"/>
              </w:rPr>
              <w:t>6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0BDA410B" w14:textId="708ECB0D" w:rsidR="005A205F" w:rsidRPr="005A205F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Консультации – </w:t>
            </w:r>
            <w:r>
              <w:rPr>
                <w:bCs/>
                <w:spacing w:val="-2"/>
                <w:sz w:val="24"/>
                <w:szCs w:val="24"/>
              </w:rPr>
              <w:t>4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4EFDF965" w14:textId="77777777" w:rsidR="005A205F" w:rsidRPr="005A205F" w:rsidRDefault="005A205F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</w:p>
          <w:p w14:paraId="00556C97" w14:textId="77777777" w:rsidR="005A205F" w:rsidRPr="005A205F" w:rsidRDefault="005A205F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5A205F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6833889D" w14:textId="76E92E31" w:rsidR="005A205F" w:rsidRPr="005A205F" w:rsidRDefault="005A205F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>
              <w:rPr>
                <w:bCs/>
                <w:spacing w:val="-2"/>
                <w:sz w:val="24"/>
                <w:szCs w:val="24"/>
              </w:rPr>
              <w:t>3</w:t>
            </w:r>
            <w:r w:rsidRPr="005A205F">
              <w:rPr>
                <w:bCs/>
                <w:spacing w:val="-2"/>
                <w:sz w:val="24"/>
                <w:szCs w:val="24"/>
              </w:rPr>
              <w:t>.01 в</w:t>
            </w:r>
            <w:r>
              <w:rPr>
                <w:bCs/>
                <w:spacing w:val="-2"/>
                <w:sz w:val="24"/>
                <w:szCs w:val="24"/>
              </w:rPr>
              <w:t xml:space="preserve">о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1C0CCBE0" w14:textId="4D948236" w:rsidR="005A205F" w:rsidRPr="005A205F" w:rsidRDefault="005A205F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>
              <w:rPr>
                <w:bCs/>
                <w:spacing w:val="-2"/>
                <w:sz w:val="24"/>
                <w:szCs w:val="24"/>
              </w:rPr>
              <w:t>3</w:t>
            </w:r>
            <w:r w:rsidRPr="005A205F">
              <w:rPr>
                <w:bCs/>
                <w:spacing w:val="-2"/>
                <w:sz w:val="24"/>
                <w:szCs w:val="24"/>
              </w:rPr>
              <w:t>.01 в</w:t>
            </w:r>
            <w:r>
              <w:rPr>
                <w:bCs/>
                <w:spacing w:val="-2"/>
                <w:sz w:val="24"/>
                <w:szCs w:val="24"/>
              </w:rPr>
              <w:t xml:space="preserve">о </w:t>
            </w:r>
            <w:r w:rsidRPr="005A205F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31F61443" w14:textId="603B62BE" w:rsidR="005A205F" w:rsidRDefault="005A205F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экзамен по МДК 0</w:t>
            </w:r>
            <w:r>
              <w:rPr>
                <w:bCs/>
                <w:spacing w:val="-2"/>
                <w:sz w:val="24"/>
                <w:szCs w:val="24"/>
              </w:rPr>
              <w:t>3</w:t>
            </w:r>
            <w:r w:rsidRPr="005A205F">
              <w:rPr>
                <w:bCs/>
                <w:spacing w:val="-2"/>
                <w:sz w:val="24"/>
                <w:szCs w:val="24"/>
              </w:rPr>
              <w:t>.01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A205F">
              <w:rPr>
                <w:bCs/>
                <w:spacing w:val="-2"/>
                <w:sz w:val="24"/>
                <w:szCs w:val="24"/>
              </w:rPr>
              <w:t>(6 часов)</w:t>
            </w:r>
          </w:p>
          <w:p w14:paraId="243913B4" w14:textId="5DCDB9FD" w:rsidR="005A205F" w:rsidRPr="005A205F" w:rsidRDefault="005A205F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-экзамен по МДК 03.02 (6 часов)</w:t>
            </w:r>
          </w:p>
          <w:p w14:paraId="43F339D6" w14:textId="17599063" w:rsidR="005A205F" w:rsidRPr="005A205F" w:rsidRDefault="005A205F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- экзамен по модулю ПМ </w:t>
            </w:r>
            <w:r w:rsidRPr="005A205F">
              <w:rPr>
                <w:bCs/>
                <w:spacing w:val="-2"/>
                <w:sz w:val="24"/>
                <w:szCs w:val="24"/>
              </w:rPr>
              <w:lastRenderedPageBreak/>
              <w:t>0</w:t>
            </w:r>
            <w:r>
              <w:rPr>
                <w:bCs/>
                <w:spacing w:val="-2"/>
                <w:sz w:val="24"/>
                <w:szCs w:val="24"/>
              </w:rPr>
              <w:t>3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(6 часов)</w:t>
            </w:r>
          </w:p>
        </w:tc>
        <w:tc>
          <w:tcPr>
            <w:tcW w:w="7619" w:type="dxa"/>
          </w:tcPr>
          <w:p w14:paraId="5A9B8265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модуля предусматривает всестороннюю теоретическую и практическую подготовку специалиста по организации и проведению мероприятий, направленных на  профилактику неинфекционных заболеваний и формированию здорового образа жизни.</w:t>
            </w:r>
          </w:p>
          <w:p w14:paraId="1AE6467E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0F2B1589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3.1. Консультировать население по вопросам профилактики заболеваний</w:t>
            </w:r>
          </w:p>
          <w:p w14:paraId="02E5E05F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3.2. Пропагандировать здоровый образ жизни</w:t>
            </w:r>
          </w:p>
          <w:p w14:paraId="47DD4772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  <w:p w14:paraId="0F0ABD55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  <w:p w14:paraId="2A0E12FD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3.5. Участвовать в иммунопрофилактике инфекционных заболеваний</w:t>
            </w:r>
          </w:p>
          <w:p w14:paraId="78FB34B8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освоения:</w:t>
            </w:r>
          </w:p>
          <w:p w14:paraId="58227B9E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МДК 03.01.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и профилактика заболеваний» обучающиеся  детально изучают основы профилактики заболеваний, информационные технологии, организационные формы, методы и средства санитарного просвещения населения, правила проведения индивидуального и группового профилактического консультирования, программы здорового образа жизни, в том числе программы, направленные на   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веществ.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МДК студенты рассматривают темы профилактики  нарушений здоровья в детском возрасте, здоровье лиц зрелого возраста, здоровье лиц пожилого и старческого возраста.</w:t>
            </w:r>
          </w:p>
          <w:p w14:paraId="3DED3125" w14:textId="77777777" w:rsidR="006C74CC" w:rsidRPr="00234902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МДК 03.02 «Сестринское дело в системе первичной медико-санитарной помощи» обучающиеся  детально изучают организацию и структуру системы первичной медико-санитарной помощи, профилактику неинфекционных заболеваний, диспансеризацию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особенности диспансерное наблюдение, меры профилактики инфекционных заболеваний, особенности вопросы иммунопрофилактики населения.</w:t>
            </w:r>
          </w:p>
          <w:p w14:paraId="64FEABD2" w14:textId="45330F30" w:rsidR="009B430A" w:rsidRPr="005A205F" w:rsidRDefault="009B430A" w:rsidP="006C74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5F" w14:paraId="0F4848C1" w14:textId="77777777" w:rsidTr="003D22E6">
        <w:tc>
          <w:tcPr>
            <w:tcW w:w="2802" w:type="dxa"/>
          </w:tcPr>
          <w:p w14:paraId="030ECA05" w14:textId="125E185C" w:rsidR="005A205F" w:rsidRPr="00ED682E" w:rsidRDefault="005A205F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bookmarkStart w:id="8" w:name="_Hlk177561807"/>
            <w:r w:rsidRPr="00ED682E">
              <w:rPr>
                <w:b/>
                <w:spacing w:val="-2"/>
                <w:sz w:val="24"/>
                <w:szCs w:val="24"/>
              </w:rPr>
              <w:lastRenderedPageBreak/>
              <w:t>Учебная практика</w:t>
            </w:r>
            <w:r>
              <w:rPr>
                <w:b/>
                <w:spacing w:val="-2"/>
                <w:sz w:val="24"/>
                <w:szCs w:val="24"/>
              </w:rPr>
              <w:t xml:space="preserve"> – </w:t>
            </w:r>
            <w:r w:rsidR="00F71ADA">
              <w:rPr>
                <w:b/>
                <w:spacing w:val="-2"/>
                <w:sz w:val="24"/>
                <w:szCs w:val="24"/>
              </w:rPr>
              <w:t>36</w:t>
            </w:r>
            <w:r>
              <w:rPr>
                <w:b/>
                <w:spacing w:val="-2"/>
                <w:sz w:val="24"/>
                <w:szCs w:val="24"/>
              </w:rPr>
              <w:t xml:space="preserve"> ч.</w:t>
            </w:r>
          </w:p>
          <w:p w14:paraId="49D767A2" w14:textId="75068AB0" w:rsidR="00F71ADA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проводиться в</w:t>
            </w:r>
            <w:r w:rsidR="00F71ADA">
              <w:rPr>
                <w:bCs/>
                <w:spacing w:val="-2"/>
                <w:sz w:val="24"/>
                <w:szCs w:val="24"/>
              </w:rPr>
              <w:t xml:space="preserve">о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>
              <w:rPr>
                <w:bCs/>
                <w:spacing w:val="-2"/>
                <w:sz w:val="24"/>
                <w:szCs w:val="24"/>
              </w:rPr>
              <w:t xml:space="preserve"> семестре по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F71ADA">
              <w:rPr>
                <w:bCs/>
                <w:spacing w:val="-2"/>
                <w:sz w:val="24"/>
                <w:szCs w:val="24"/>
              </w:rPr>
              <w:t xml:space="preserve">МДК 03.02 </w:t>
            </w:r>
            <w:r w:rsidR="00F71ADA" w:rsidRPr="00F71ADA">
              <w:rPr>
                <w:bCs/>
                <w:spacing w:val="-2"/>
                <w:sz w:val="24"/>
                <w:szCs w:val="24"/>
              </w:rPr>
              <w:t>Сестринское дело в системе первичной медико-санитарной помощи</w:t>
            </w:r>
            <w:r w:rsidR="009303FE">
              <w:rPr>
                <w:bCs/>
                <w:spacing w:val="-2"/>
                <w:sz w:val="24"/>
                <w:szCs w:val="24"/>
              </w:rPr>
              <w:t xml:space="preserve"> – 36 ч.</w:t>
            </w:r>
          </w:p>
          <w:p w14:paraId="7691C6FE" w14:textId="77777777" w:rsidR="005A205F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518C0538" w14:textId="77777777" w:rsidR="005A205F" w:rsidRPr="004726EE" w:rsidRDefault="005A205F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E2F8CD8" w14:textId="62C85975" w:rsidR="005A205F" w:rsidRDefault="005A205F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>дифференциальный зачет по УП 0</w:t>
            </w:r>
            <w:r w:rsidR="00F71ADA">
              <w:rPr>
                <w:bCs/>
                <w:spacing w:val="-2"/>
                <w:sz w:val="24"/>
                <w:szCs w:val="24"/>
              </w:rPr>
              <w:t>3</w:t>
            </w:r>
            <w:r w:rsidRPr="004726EE">
              <w:rPr>
                <w:bCs/>
                <w:spacing w:val="-2"/>
                <w:sz w:val="24"/>
                <w:szCs w:val="24"/>
              </w:rPr>
              <w:t>.01 в</w:t>
            </w:r>
            <w:r w:rsidR="00F71ADA">
              <w:rPr>
                <w:bCs/>
                <w:spacing w:val="-2"/>
                <w:sz w:val="24"/>
                <w:szCs w:val="24"/>
              </w:rPr>
              <w:t xml:space="preserve">о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7B36EC67" w14:textId="71BA9096" w:rsidR="006C74CC" w:rsidRPr="00234902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программы профессионального модуля.</w:t>
            </w:r>
          </w:p>
          <w:p w14:paraId="051831D8" w14:textId="77777777" w:rsidR="006C74CC" w:rsidRPr="00234902" w:rsidRDefault="006C74CC" w:rsidP="006C74C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ОВД «Проведение мероприятий по профилактике неинфекционных и инфекционных заболеваний, формированию здорового образа жизни» 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трудовым приемам, операциям и способам выполнения трудовых процессов.</w:t>
            </w:r>
          </w:p>
          <w:p w14:paraId="413AFEA8" w14:textId="4F831CA0" w:rsidR="005A205F" w:rsidRPr="005A205F" w:rsidRDefault="005A205F" w:rsidP="006C74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5F" w14:paraId="6C588399" w14:textId="77777777" w:rsidTr="003D22E6">
        <w:tc>
          <w:tcPr>
            <w:tcW w:w="2802" w:type="dxa"/>
          </w:tcPr>
          <w:p w14:paraId="3B6986B2" w14:textId="77777777" w:rsidR="005A205F" w:rsidRDefault="005A205F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5A61201F" w14:textId="4550D14C" w:rsidR="005A205F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проводиться в</w:t>
            </w:r>
            <w:r w:rsidR="009303FE">
              <w:rPr>
                <w:bCs/>
                <w:spacing w:val="-2"/>
                <w:sz w:val="24"/>
                <w:szCs w:val="24"/>
              </w:rPr>
              <w:t>о</w:t>
            </w:r>
            <w:r w:rsidR="00F71ADA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>
              <w:rPr>
                <w:bCs/>
                <w:spacing w:val="-2"/>
                <w:sz w:val="24"/>
                <w:szCs w:val="24"/>
              </w:rPr>
              <w:t xml:space="preserve"> семестре по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МДК 0</w:t>
            </w:r>
            <w:r w:rsidR="009303FE">
              <w:rPr>
                <w:bCs/>
                <w:spacing w:val="-2"/>
                <w:sz w:val="24"/>
                <w:szCs w:val="24"/>
              </w:rPr>
              <w:t>3</w:t>
            </w:r>
            <w:r w:rsidRPr="004726EE">
              <w:rPr>
                <w:bCs/>
                <w:spacing w:val="-2"/>
                <w:sz w:val="24"/>
                <w:szCs w:val="24"/>
              </w:rPr>
              <w:t>.0</w:t>
            </w:r>
            <w:r w:rsidR="009303FE">
              <w:rPr>
                <w:bCs/>
                <w:spacing w:val="-2"/>
                <w:sz w:val="24"/>
                <w:szCs w:val="24"/>
              </w:rPr>
              <w:t>2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303FE" w:rsidRPr="009303FE">
              <w:rPr>
                <w:bCs/>
                <w:spacing w:val="-2"/>
                <w:sz w:val="24"/>
                <w:szCs w:val="24"/>
              </w:rPr>
              <w:t>Сестринское дело в системе первичной медико-санитарной помощи</w:t>
            </w:r>
            <w:r w:rsidR="009303F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>- 36 ч.</w:t>
            </w:r>
          </w:p>
          <w:p w14:paraId="5B1A2DB6" w14:textId="77777777" w:rsidR="005A205F" w:rsidRDefault="005A205F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165880E7" w14:textId="77777777" w:rsidR="005A205F" w:rsidRPr="004726EE" w:rsidRDefault="005A205F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90CB8CE" w14:textId="1179326D" w:rsidR="005A205F" w:rsidRDefault="005A205F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дифференциальный зачет по </w:t>
            </w:r>
            <w:r>
              <w:rPr>
                <w:bCs/>
                <w:spacing w:val="-2"/>
                <w:sz w:val="24"/>
                <w:szCs w:val="24"/>
              </w:rPr>
              <w:t>ПП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0</w:t>
            </w:r>
            <w:r w:rsidR="009303FE">
              <w:rPr>
                <w:bCs/>
                <w:spacing w:val="-2"/>
                <w:sz w:val="24"/>
                <w:szCs w:val="24"/>
              </w:rPr>
              <w:t>3</w:t>
            </w:r>
            <w:r w:rsidRPr="004726EE">
              <w:rPr>
                <w:bCs/>
                <w:spacing w:val="-2"/>
                <w:sz w:val="24"/>
                <w:szCs w:val="24"/>
              </w:rPr>
              <w:t>.0</w:t>
            </w:r>
            <w:r w:rsidR="009303FE">
              <w:rPr>
                <w:bCs/>
                <w:spacing w:val="-2"/>
                <w:sz w:val="24"/>
                <w:szCs w:val="24"/>
              </w:rPr>
              <w:t>2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в</w:t>
            </w:r>
            <w:r w:rsidR="009303FE">
              <w:rPr>
                <w:bCs/>
                <w:spacing w:val="-2"/>
                <w:sz w:val="24"/>
                <w:szCs w:val="24"/>
              </w:rPr>
              <w:t xml:space="preserve">о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0D91C5F6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 </w:t>
            </w:r>
          </w:p>
          <w:p w14:paraId="2C6437CC" w14:textId="77777777" w:rsidR="006C74CC" w:rsidRPr="00234902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  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381A8476" w14:textId="1DF1F4AA" w:rsidR="005A205F" w:rsidRPr="005A205F" w:rsidRDefault="006C74CC" w:rsidP="006C74C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производственной практики по ПМ 03. студенты выполняют виды производственных работ в кабинете доврачебного контроля и осмотров, кабинете профилактики</w:t>
            </w:r>
          </w:p>
        </w:tc>
      </w:tr>
      <w:bookmarkEnd w:id="8"/>
      <w:tr w:rsidR="005A205F" w14:paraId="6A40C01C" w14:textId="77777777" w:rsidTr="003D22E6">
        <w:tc>
          <w:tcPr>
            <w:tcW w:w="2802" w:type="dxa"/>
          </w:tcPr>
          <w:p w14:paraId="0F27358F" w14:textId="77777777" w:rsidR="005A205F" w:rsidRDefault="00DA3B42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ПМ 04 </w:t>
            </w:r>
            <w:r w:rsidRPr="00DA3B42">
              <w:rPr>
                <w:b/>
                <w:spacing w:val="-2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41591301" w14:textId="46A7B32F" w:rsidR="00A86159" w:rsidRPr="005A205F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 w:rsidRPr="005A205F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bCs/>
                <w:spacing w:val="-2"/>
                <w:sz w:val="24"/>
                <w:szCs w:val="24"/>
              </w:rPr>
              <w:t xml:space="preserve"> и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курсе, в </w:t>
            </w:r>
            <w:r w:rsidRPr="005A205F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A86159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семест</w:t>
            </w:r>
            <w:r>
              <w:rPr>
                <w:bCs/>
                <w:spacing w:val="-2"/>
                <w:sz w:val="24"/>
                <w:szCs w:val="24"/>
              </w:rPr>
              <w:t>рах</w:t>
            </w:r>
          </w:p>
          <w:p w14:paraId="113AD90B" w14:textId="77777777" w:rsidR="00A86159" w:rsidRPr="005A205F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19A54002" w14:textId="77777777" w:rsidR="00A86159" w:rsidRPr="005A205F" w:rsidRDefault="00A86159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5A205F">
              <w:rPr>
                <w:b/>
                <w:bCs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5A205F">
              <w:rPr>
                <w:b/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  <w:r w:rsidRPr="005A205F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14:paraId="73954B5D" w14:textId="6CC04110" w:rsidR="00A86159" w:rsidRPr="005A205F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5A205F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5A205F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–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86159">
              <w:rPr>
                <w:bCs/>
                <w:spacing w:val="-2"/>
                <w:sz w:val="24"/>
                <w:szCs w:val="24"/>
              </w:rPr>
              <w:t>1046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 Обязательная аудиторная - </w:t>
            </w:r>
            <w:r w:rsidRPr="00A86159">
              <w:rPr>
                <w:bCs/>
                <w:spacing w:val="-2"/>
                <w:sz w:val="24"/>
                <w:szCs w:val="24"/>
              </w:rPr>
              <w:t>984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4179294B" w14:textId="268CF7DA" w:rsidR="00A86159" w:rsidRPr="005A205F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 w:rsidRPr="00A86159">
              <w:rPr>
                <w:bCs/>
                <w:spacing w:val="-2"/>
                <w:sz w:val="24"/>
                <w:szCs w:val="24"/>
              </w:rPr>
              <w:t>2</w:t>
            </w:r>
            <w:r>
              <w:rPr>
                <w:bCs/>
                <w:spacing w:val="-2"/>
                <w:sz w:val="24"/>
                <w:szCs w:val="24"/>
              </w:rPr>
              <w:t>6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6031FB7C" w14:textId="5EB7903F" w:rsidR="00A86159" w:rsidRPr="005A205F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Консультации – </w:t>
            </w:r>
            <w:r w:rsidRPr="00A86159">
              <w:rPr>
                <w:bCs/>
                <w:spacing w:val="-2"/>
                <w:sz w:val="24"/>
                <w:szCs w:val="24"/>
              </w:rPr>
              <w:t>12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7889AAB2" w14:textId="77777777" w:rsidR="00A86159" w:rsidRPr="005A205F" w:rsidRDefault="00A86159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</w:p>
          <w:p w14:paraId="54666905" w14:textId="77777777" w:rsidR="00A86159" w:rsidRPr="005A205F" w:rsidRDefault="00A86159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5A205F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16936D64" w14:textId="7565AF85" w:rsidR="00A86159" w:rsidRPr="00A86159" w:rsidRDefault="00A86159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FE7B29">
              <w:rPr>
                <w:bCs/>
                <w:spacing w:val="-2"/>
                <w:sz w:val="24"/>
                <w:szCs w:val="24"/>
              </w:rPr>
              <w:t xml:space="preserve">- </w:t>
            </w:r>
            <w:r>
              <w:rPr>
                <w:bCs/>
                <w:spacing w:val="-2"/>
                <w:sz w:val="24"/>
                <w:szCs w:val="24"/>
              </w:rPr>
              <w:t xml:space="preserve">дифференциальный </w:t>
            </w:r>
            <w:r>
              <w:rPr>
                <w:bCs/>
                <w:spacing w:val="-2"/>
                <w:sz w:val="24"/>
                <w:szCs w:val="24"/>
              </w:rPr>
              <w:lastRenderedPageBreak/>
              <w:t>зачет по МДК 04.02</w:t>
            </w:r>
          </w:p>
          <w:p w14:paraId="77D7D67B" w14:textId="1BF3B0C5" w:rsidR="00A86159" w:rsidRPr="003E09E6" w:rsidRDefault="00A86159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 w:rsidR="003E09E6">
              <w:rPr>
                <w:bCs/>
                <w:spacing w:val="-2"/>
                <w:sz w:val="24"/>
                <w:szCs w:val="24"/>
              </w:rPr>
              <w:t>4</w:t>
            </w:r>
            <w:r w:rsidRPr="005A205F">
              <w:rPr>
                <w:bCs/>
                <w:spacing w:val="-2"/>
                <w:sz w:val="24"/>
                <w:szCs w:val="24"/>
              </w:rPr>
              <w:t>.0</w:t>
            </w:r>
            <w:r w:rsidR="003E09E6">
              <w:rPr>
                <w:bCs/>
                <w:spacing w:val="-2"/>
                <w:sz w:val="24"/>
                <w:szCs w:val="24"/>
              </w:rPr>
              <w:t>2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3E09E6">
              <w:rPr>
                <w:bCs/>
                <w:spacing w:val="-2"/>
                <w:sz w:val="24"/>
                <w:szCs w:val="24"/>
              </w:rPr>
              <w:t xml:space="preserve">на </w:t>
            </w:r>
            <w:r w:rsidR="003E09E6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3E09E6" w:rsidRPr="003E09E6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3E09E6">
              <w:rPr>
                <w:bCs/>
                <w:spacing w:val="-2"/>
                <w:sz w:val="24"/>
                <w:szCs w:val="24"/>
              </w:rPr>
              <w:t xml:space="preserve">курсе, во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="003E09E6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A205F">
              <w:rPr>
                <w:bCs/>
                <w:spacing w:val="-2"/>
                <w:sz w:val="24"/>
                <w:szCs w:val="24"/>
              </w:rPr>
              <w:t>семестре</w:t>
            </w:r>
            <w:r w:rsidR="003E09E6">
              <w:rPr>
                <w:bCs/>
                <w:spacing w:val="-2"/>
                <w:sz w:val="24"/>
                <w:szCs w:val="24"/>
              </w:rPr>
              <w:t xml:space="preserve"> и на </w:t>
            </w:r>
            <w:r w:rsidR="003E09E6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3E09E6" w:rsidRPr="003E09E6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3E09E6">
              <w:rPr>
                <w:bCs/>
                <w:spacing w:val="-2"/>
                <w:sz w:val="24"/>
                <w:szCs w:val="24"/>
              </w:rPr>
              <w:t xml:space="preserve">курсе, в </w:t>
            </w:r>
            <w:r w:rsidR="003E09E6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="003E09E6" w:rsidRPr="003E09E6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3E09E6">
              <w:rPr>
                <w:bCs/>
                <w:spacing w:val="-2"/>
                <w:sz w:val="24"/>
                <w:szCs w:val="24"/>
              </w:rPr>
              <w:t>семестре</w:t>
            </w:r>
          </w:p>
          <w:p w14:paraId="626D3DFB" w14:textId="30BFEDAD" w:rsidR="003E09E6" w:rsidRPr="005A205F" w:rsidRDefault="003E09E6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3E09E6">
              <w:rPr>
                <w:bCs/>
                <w:spacing w:val="-2"/>
                <w:sz w:val="24"/>
                <w:szCs w:val="24"/>
              </w:rPr>
              <w:t>- дифференциальный зачет по УП 04.0</w:t>
            </w:r>
            <w:r>
              <w:rPr>
                <w:bCs/>
                <w:spacing w:val="-2"/>
                <w:sz w:val="24"/>
                <w:szCs w:val="24"/>
              </w:rPr>
              <w:t>3</w:t>
            </w:r>
            <w:r w:rsidRPr="003E09E6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на </w:t>
            </w:r>
            <w:r w:rsidR="009B7E7E">
              <w:rPr>
                <w:bCs/>
                <w:spacing w:val="-2"/>
                <w:sz w:val="24"/>
                <w:szCs w:val="24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3E09E6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2E4C1B94" w14:textId="37DBB31C" w:rsidR="00A86159" w:rsidRDefault="00A86159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 w:rsidR="003E09E6">
              <w:rPr>
                <w:bCs/>
                <w:spacing w:val="-2"/>
                <w:sz w:val="24"/>
                <w:szCs w:val="24"/>
              </w:rPr>
              <w:t>4</w:t>
            </w:r>
            <w:r w:rsidRPr="005A205F">
              <w:rPr>
                <w:bCs/>
                <w:spacing w:val="-2"/>
                <w:sz w:val="24"/>
                <w:szCs w:val="24"/>
              </w:rPr>
              <w:t>.01 в</w:t>
            </w:r>
            <w:r>
              <w:rPr>
                <w:bCs/>
                <w:spacing w:val="-2"/>
                <w:sz w:val="24"/>
                <w:szCs w:val="24"/>
              </w:rPr>
              <w:t xml:space="preserve">о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6F6EBF77" w14:textId="3FEEF1D8" w:rsidR="003924D8" w:rsidRPr="005A205F" w:rsidRDefault="003924D8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дифференциальный зачет по ПП 04.02, 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3924D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38CAD003" w14:textId="77777777" w:rsidR="00A86159" w:rsidRDefault="00A86159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экзамен по МДК 0</w:t>
            </w:r>
            <w:r>
              <w:rPr>
                <w:bCs/>
                <w:spacing w:val="-2"/>
                <w:sz w:val="24"/>
                <w:szCs w:val="24"/>
              </w:rPr>
              <w:t>3</w:t>
            </w:r>
            <w:r w:rsidRPr="005A205F">
              <w:rPr>
                <w:bCs/>
                <w:spacing w:val="-2"/>
                <w:sz w:val="24"/>
                <w:szCs w:val="24"/>
              </w:rPr>
              <w:t>.01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A205F">
              <w:rPr>
                <w:bCs/>
                <w:spacing w:val="-2"/>
                <w:sz w:val="24"/>
                <w:szCs w:val="24"/>
              </w:rPr>
              <w:t>(6 часов)</w:t>
            </w:r>
          </w:p>
          <w:p w14:paraId="579AD55C" w14:textId="77777777" w:rsidR="00A86159" w:rsidRPr="005A205F" w:rsidRDefault="00A86159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-экзамен по МДК 03.02 (6 часов)</w:t>
            </w:r>
          </w:p>
          <w:p w14:paraId="09F6A589" w14:textId="69F81531" w:rsidR="00DA3B42" w:rsidRDefault="00A86159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экзамен по модулю ПМ 0</w:t>
            </w:r>
            <w:r>
              <w:rPr>
                <w:bCs/>
                <w:spacing w:val="-2"/>
                <w:sz w:val="24"/>
                <w:szCs w:val="24"/>
              </w:rPr>
              <w:t>3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(6 часов)</w:t>
            </w:r>
          </w:p>
        </w:tc>
        <w:tc>
          <w:tcPr>
            <w:tcW w:w="7619" w:type="dxa"/>
          </w:tcPr>
          <w:p w14:paraId="72BD368F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модуля предусматривает всестороннюю теоретическую и практическую подготовку специалиста по оказанию медицинской помощи, осуществление сестринского ухода и наблюдения за пациентами при заболеваниях и (или) состояниях.</w:t>
            </w:r>
          </w:p>
          <w:p w14:paraId="5FE30721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проходит в ходе аудиторной (практические занятия, лекции) и внеаудиторной (самостоятельной) работы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что позволяет приобретать будущим специалистам необходимые знания, навыки и умения.</w:t>
            </w:r>
          </w:p>
          <w:p w14:paraId="23956E82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36BD2BD2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4.1. Проводить оценку состояния пациента</w:t>
            </w:r>
          </w:p>
          <w:p w14:paraId="1246F2C8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  <w:p w14:paraId="46DC8DD1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4.3. Осуществлять уход за пациентом</w:t>
            </w:r>
          </w:p>
          <w:p w14:paraId="16395662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</w:p>
          <w:p w14:paraId="30B39DB5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4.5. Оказывать медицинскую помощь в неотложной форме</w:t>
            </w:r>
          </w:p>
          <w:p w14:paraId="75B5F3C1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4.6. Участвовать в проведении мероприятий медицинской реабилитации</w:t>
            </w:r>
          </w:p>
          <w:p w14:paraId="60552C7F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ПМ 04. Включает три МДК: МДК 04.01. «Общий уход за пациентами», МДК 04.02. «Сестринский уход и реабилитация пациентов терапевтического профиля разных возрастных групп», МДК 04.03 «Сестринский уход за пациентами хирургического профиля»</w:t>
            </w:r>
          </w:p>
          <w:p w14:paraId="3E98E7DE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освоения  МДК 04.01.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«Общий уход за пациентами» обучающиеся  детально изучают основы теории и практики сестринского дела, медицинскую деонтологию, современный подход к профилактике падений пациентов в медицинской организации, 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эргономики и правила биомеханики в профессиональной деятельности медицинских работников, проводят оценку функционального состояния пациента, осуществляют манипуляции по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личной гигиене тяжелобольного пациента, профилактике пролежней, </w:t>
            </w:r>
            <w:r w:rsidRPr="00234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кормлению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пациента с недостаточностью самостоятельного ухода, осуществляют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подготовку пациента к проведению  лабораторных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инструментальных методов исследования.</w:t>
            </w:r>
          </w:p>
          <w:p w14:paraId="0B04006D" w14:textId="77777777" w:rsidR="006C74CC" w:rsidRPr="00234902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МДК 04.02. «Сестринский уход и реабилитация пациентов терапевтического профиля разных возрастных групп» включает темы:</w:t>
            </w:r>
          </w:p>
          <w:p w14:paraId="339101BB" w14:textId="77777777" w:rsidR="006C74CC" w:rsidRPr="00234902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медикаментозная терапия в сестринской практике, сестринский уход за пациентами при заболеваниях терапевтического профиля, болезни периода новорожденных и детей раннего возраста, медицинскую реабилитацию пациентов при заболеваниях внутренних органов и опорно-двигательного аппарата, основы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 сестринского  ухода при инфекционных заболеваниях, сестринский уход за пациентами с кожными заболеваниями и ЗППП.</w:t>
            </w:r>
          </w:p>
          <w:p w14:paraId="56392B58" w14:textId="5CFC3C3F" w:rsidR="00527677" w:rsidRPr="005A205F" w:rsidRDefault="006C74CC" w:rsidP="006C74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 ходе освоения МДК 04.03 «Сестринский уход за пациентами хирургического профиля» обучающиеся  детально изучают темы: обезболивание и местная анестезия, хирургический инструментарий, десмургия, раны, травмы, организация  хирургической помощи в системе первичной медико-санитарной помощи, хирургическая инфекция, воспалительные и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невоспалительные</w:t>
            </w:r>
            <w:proofErr w:type="spell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заболевания органов брюшной полости, хирургические заболевания мочевыделительной и  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мочеполовой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систем,  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нарушения кровообращения,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оториноларингологической  помощи пациентам,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синдром новообразования, сестринский уход за пациентами</w:t>
            </w:r>
            <w:proofErr w:type="gramEnd"/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гинекологического профиля.</w:t>
            </w:r>
          </w:p>
        </w:tc>
      </w:tr>
      <w:tr w:rsidR="00A86159" w14:paraId="77206869" w14:textId="77777777" w:rsidTr="003D22E6">
        <w:tc>
          <w:tcPr>
            <w:tcW w:w="2802" w:type="dxa"/>
          </w:tcPr>
          <w:p w14:paraId="35AE9389" w14:textId="442CDDCD" w:rsidR="00A86159" w:rsidRPr="00ED682E" w:rsidRDefault="00A86159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ED682E">
              <w:rPr>
                <w:b/>
                <w:spacing w:val="-2"/>
                <w:sz w:val="24"/>
                <w:szCs w:val="24"/>
              </w:rPr>
              <w:lastRenderedPageBreak/>
              <w:t>Учебная практика</w:t>
            </w:r>
          </w:p>
          <w:p w14:paraId="7EDF1A47" w14:textId="77777777" w:rsidR="00FE7B29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проводиться:</w:t>
            </w:r>
          </w:p>
          <w:p w14:paraId="055EC384" w14:textId="53E5EE96" w:rsidR="00A86159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на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курсе, во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="00A86159">
              <w:rPr>
                <w:bCs/>
                <w:spacing w:val="-2"/>
                <w:sz w:val="24"/>
                <w:szCs w:val="24"/>
              </w:rPr>
              <w:t xml:space="preserve"> семестре по</w:t>
            </w:r>
            <w:r w:rsidR="00A86159" w:rsidRPr="004726EE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A86159">
              <w:rPr>
                <w:bCs/>
                <w:spacing w:val="-2"/>
                <w:sz w:val="24"/>
                <w:szCs w:val="24"/>
              </w:rPr>
              <w:t>МДК 0</w:t>
            </w:r>
            <w:r>
              <w:rPr>
                <w:bCs/>
                <w:spacing w:val="-2"/>
                <w:sz w:val="24"/>
                <w:szCs w:val="24"/>
              </w:rPr>
              <w:t>4</w:t>
            </w:r>
            <w:r w:rsidR="00A86159">
              <w:rPr>
                <w:bCs/>
                <w:spacing w:val="-2"/>
                <w:sz w:val="24"/>
                <w:szCs w:val="24"/>
              </w:rPr>
              <w:t>.0</w:t>
            </w:r>
            <w:r>
              <w:rPr>
                <w:bCs/>
                <w:spacing w:val="-2"/>
                <w:sz w:val="24"/>
                <w:szCs w:val="24"/>
              </w:rPr>
              <w:t>1</w:t>
            </w:r>
            <w:r w:rsidR="00A8615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E7B29">
              <w:rPr>
                <w:bCs/>
                <w:spacing w:val="-2"/>
                <w:sz w:val="24"/>
                <w:szCs w:val="24"/>
              </w:rPr>
              <w:t>Общий уход за пациентами</w:t>
            </w:r>
            <w:r w:rsidR="00A86159">
              <w:rPr>
                <w:bCs/>
                <w:spacing w:val="-2"/>
                <w:sz w:val="24"/>
                <w:szCs w:val="24"/>
              </w:rPr>
              <w:t xml:space="preserve"> – 36 ч.</w:t>
            </w:r>
          </w:p>
          <w:p w14:paraId="169E7593" w14:textId="7763998A" w:rsidR="00FE7B29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на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курсе, во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семестре и на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курсе,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семестре по МДК 04.02 </w:t>
            </w:r>
            <w:r w:rsidRPr="00FE7B29">
              <w:rPr>
                <w:bCs/>
                <w:spacing w:val="-2"/>
                <w:sz w:val="24"/>
                <w:szCs w:val="24"/>
              </w:rPr>
              <w:t>Сестринский уход и реабилитация пациентов терапевтического профиля разных возрастных групп</w:t>
            </w:r>
            <w:r>
              <w:rPr>
                <w:bCs/>
                <w:spacing w:val="-2"/>
                <w:sz w:val="24"/>
                <w:szCs w:val="24"/>
              </w:rPr>
              <w:t xml:space="preserve"> – 72 ч.</w:t>
            </w:r>
          </w:p>
          <w:p w14:paraId="5609DEC3" w14:textId="362D99EF" w:rsidR="00FE7B29" w:rsidRPr="00FE7B29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на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семестре по МДК 04.03 </w:t>
            </w:r>
            <w:r w:rsidRPr="00FE7B29">
              <w:rPr>
                <w:bCs/>
                <w:spacing w:val="-2"/>
                <w:sz w:val="24"/>
                <w:szCs w:val="24"/>
              </w:rPr>
              <w:t>Сестринский уход за пациентами</w:t>
            </w:r>
          </w:p>
          <w:p w14:paraId="4C5E0294" w14:textId="53B3B216" w:rsidR="00FE7B29" w:rsidRPr="00FE7B29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FE7B29">
              <w:rPr>
                <w:bCs/>
                <w:spacing w:val="-2"/>
                <w:sz w:val="24"/>
                <w:szCs w:val="24"/>
              </w:rPr>
              <w:t>хирургического профиля</w:t>
            </w:r>
          </w:p>
          <w:p w14:paraId="1F7F6324" w14:textId="77777777" w:rsidR="00A86159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750B1ACA" w14:textId="77777777" w:rsidR="00A86159" w:rsidRPr="004726EE" w:rsidRDefault="00A86159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A9D6B0B" w14:textId="1B816B53" w:rsidR="00FE7B29" w:rsidRPr="00FE7B29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FE7B29">
              <w:rPr>
                <w:bCs/>
                <w:spacing w:val="-2"/>
                <w:sz w:val="24"/>
                <w:szCs w:val="24"/>
              </w:rPr>
              <w:t xml:space="preserve">- дифференциальный </w:t>
            </w:r>
            <w:r w:rsidRPr="00FE7B29">
              <w:rPr>
                <w:bCs/>
                <w:spacing w:val="-2"/>
                <w:sz w:val="24"/>
                <w:szCs w:val="24"/>
              </w:rPr>
              <w:lastRenderedPageBreak/>
              <w:t>зачет по УП 04.02 на 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 курсе, во 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семестре и на 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45A4AEB4" w14:textId="626007B3" w:rsidR="00A86159" w:rsidRDefault="00FE7B29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FE7B29">
              <w:rPr>
                <w:bCs/>
                <w:spacing w:val="-2"/>
                <w:sz w:val="24"/>
                <w:szCs w:val="24"/>
              </w:rPr>
              <w:t>- дифференциальный зачет по УП 04.03 на 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7AF0BB00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программы профессионального модуля.</w:t>
            </w:r>
          </w:p>
          <w:p w14:paraId="0042F4C0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ППССЗ, приобретение первоначального практического опыта работы по специальности в части освоения ВД 4 «Оказание медицинской помощи, осуществление сестринского ухода и наблюдения за пациентами при заболеваниях и (или) состояниях», обучение трудовым приемам, операциям и способам выполнения трудовых процессов. </w:t>
            </w:r>
          </w:p>
          <w:p w14:paraId="23B42612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Задачами учебной практики являются:</w:t>
            </w:r>
          </w:p>
          <w:p w14:paraId="51253C7C" w14:textId="77777777" w:rsidR="006C74CC" w:rsidRPr="00234902" w:rsidRDefault="006C74CC" w:rsidP="006C74CC">
            <w:pPr>
              <w:tabs>
                <w:tab w:val="left" w:pos="742"/>
                <w:tab w:val="left" w:pos="884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методам и способам выполнения процессов, характерных для соответствующей профессии и необходимых для освоения общих и профессиональных компетенций обучающегося; </w:t>
            </w:r>
          </w:p>
          <w:p w14:paraId="59CF0C86" w14:textId="1C8E2EE6" w:rsidR="003924D8" w:rsidRPr="005A205F" w:rsidRDefault="006C74CC" w:rsidP="006C74C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-закрепление и совершенствование первоначальных практических профессиональных умений обучающихся.</w:t>
            </w:r>
          </w:p>
        </w:tc>
      </w:tr>
      <w:tr w:rsidR="00A86159" w14:paraId="230F3602" w14:textId="77777777" w:rsidTr="003D22E6">
        <w:tc>
          <w:tcPr>
            <w:tcW w:w="2802" w:type="dxa"/>
          </w:tcPr>
          <w:p w14:paraId="6433A4F7" w14:textId="77777777" w:rsidR="00A86159" w:rsidRDefault="00A86159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Производственная практика</w:t>
            </w:r>
          </w:p>
          <w:p w14:paraId="2C4C77CA" w14:textId="36B700E5" w:rsidR="00A86159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проводиться:</w:t>
            </w:r>
            <w:r w:rsidR="00A86159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14:paraId="25AA1E38" w14:textId="0D0E21C7" w:rsidR="00FE7B29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на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курсе, во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семестре по МДК </w:t>
            </w:r>
            <w:r w:rsidRPr="00FE7B29">
              <w:rPr>
                <w:bCs/>
                <w:spacing w:val="-2"/>
                <w:sz w:val="24"/>
                <w:szCs w:val="24"/>
              </w:rPr>
              <w:t>04.01 Общий уход за пациентами – 36 ч.</w:t>
            </w:r>
          </w:p>
          <w:p w14:paraId="55577D7A" w14:textId="7C121F43" w:rsidR="00FE7B29" w:rsidRPr="00FE7B29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на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курсе, во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семестре</w:t>
            </w:r>
            <w:r w:rsidR="003924D8">
              <w:rPr>
                <w:bCs/>
                <w:spacing w:val="-2"/>
                <w:sz w:val="24"/>
                <w:szCs w:val="24"/>
              </w:rPr>
              <w:t xml:space="preserve"> и </w:t>
            </w:r>
            <w:r w:rsidR="003924D8" w:rsidRPr="003924D8">
              <w:rPr>
                <w:bCs/>
                <w:spacing w:val="-2"/>
                <w:sz w:val="24"/>
                <w:szCs w:val="24"/>
              </w:rPr>
              <w:t>на 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="003924D8" w:rsidRPr="003924D8">
              <w:rPr>
                <w:bCs/>
                <w:spacing w:val="-2"/>
                <w:sz w:val="24"/>
                <w:szCs w:val="24"/>
              </w:rPr>
              <w:t xml:space="preserve"> семестре по МДК 04.02 Сестринский уход и реабилитация пациентов терапевтического профиля разных возрастных групп – 72 ч.</w:t>
            </w:r>
          </w:p>
          <w:p w14:paraId="0C9C54FB" w14:textId="77777777" w:rsidR="00A86159" w:rsidRDefault="00A86159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474D76E" w14:textId="77777777" w:rsidR="00A86159" w:rsidRPr="004726EE" w:rsidRDefault="00A86159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2F5D7F3A" w14:textId="36FB1C7F" w:rsidR="00A86159" w:rsidRDefault="003924D8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3924D8">
              <w:rPr>
                <w:bCs/>
                <w:spacing w:val="-2"/>
                <w:sz w:val="24"/>
                <w:szCs w:val="24"/>
              </w:rPr>
              <w:t>- дифферен</w:t>
            </w:r>
            <w:r w:rsidR="009B7E7E">
              <w:rPr>
                <w:bCs/>
                <w:spacing w:val="-2"/>
                <w:sz w:val="24"/>
                <w:szCs w:val="24"/>
              </w:rPr>
              <w:t>циальный зачет по ПП 04.01 во 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3924D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2F9978F9" w14:textId="32120C7F" w:rsidR="003924D8" w:rsidRPr="003924D8" w:rsidRDefault="003924D8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3924D8">
              <w:rPr>
                <w:bCs/>
                <w:spacing w:val="-2"/>
                <w:sz w:val="24"/>
                <w:szCs w:val="24"/>
              </w:rPr>
              <w:t>- дифферен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циальный зачет по ПП 04.02,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3924D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2108B589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 </w:t>
            </w:r>
          </w:p>
          <w:p w14:paraId="66291186" w14:textId="77777777" w:rsidR="006C74CC" w:rsidRPr="00234902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509229D4" w14:textId="77777777" w:rsidR="006C74CC" w:rsidRPr="00234902" w:rsidRDefault="006C74CC" w:rsidP="006C74CC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 В ходе производственной практики по ПМ 04. студенты выполняют виды производственных работ отделениях медицинских организаций терапевтического профиля: 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приемное отделение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49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 палатной медицинской сестры, </w:t>
            </w:r>
            <w:r w:rsidRPr="00234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кабинет</w:t>
            </w:r>
          </w:p>
          <w:p w14:paraId="2DC2BE67" w14:textId="15A9FCD5" w:rsidR="00A86159" w:rsidRPr="005A205F" w:rsidRDefault="00A86159" w:rsidP="00A86159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CC" w14:paraId="62FD9981" w14:textId="77777777" w:rsidTr="003D22E6">
        <w:tc>
          <w:tcPr>
            <w:tcW w:w="2802" w:type="dxa"/>
          </w:tcPr>
          <w:p w14:paraId="66B3DBCC" w14:textId="77777777" w:rsidR="006C74CC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ПМ 05 </w:t>
            </w:r>
            <w:r w:rsidRPr="00527677">
              <w:rPr>
                <w:b/>
                <w:spacing w:val="-2"/>
                <w:sz w:val="24"/>
                <w:szCs w:val="24"/>
              </w:rPr>
              <w:t>Оказание медицинской помощи в экстренной форме</w:t>
            </w:r>
          </w:p>
          <w:p w14:paraId="27E946CF" w14:textId="4F69E69B" w:rsidR="006C74CC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курсе,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семестре</w:t>
            </w:r>
          </w:p>
          <w:p w14:paraId="41ACDB52" w14:textId="77777777" w:rsidR="006C74CC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</w:p>
          <w:p w14:paraId="5B37B490" w14:textId="77777777" w:rsidR="006C74CC" w:rsidRPr="00527677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527677">
              <w:rPr>
                <w:b/>
                <w:bCs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527677">
              <w:rPr>
                <w:b/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  <w:r w:rsidRPr="00527677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14:paraId="0316D574" w14:textId="0D053B73" w:rsidR="006C74CC" w:rsidRPr="00527677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527677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527677">
              <w:rPr>
                <w:bCs/>
                <w:spacing w:val="-2"/>
                <w:sz w:val="24"/>
                <w:szCs w:val="24"/>
              </w:rPr>
              <w:t xml:space="preserve"> – </w:t>
            </w:r>
            <w:r>
              <w:rPr>
                <w:bCs/>
                <w:spacing w:val="-2"/>
                <w:sz w:val="24"/>
                <w:szCs w:val="24"/>
              </w:rPr>
              <w:t>204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ч. Обязательная аудиторная - </w:t>
            </w:r>
            <w:r>
              <w:rPr>
                <w:bCs/>
                <w:spacing w:val="-2"/>
                <w:sz w:val="24"/>
                <w:szCs w:val="24"/>
              </w:rPr>
              <w:t>186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1E076E27" w14:textId="04CD91F0" w:rsidR="006C74CC" w:rsidRPr="00527677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27677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>
              <w:rPr>
                <w:bCs/>
                <w:spacing w:val="-2"/>
                <w:sz w:val="24"/>
                <w:szCs w:val="24"/>
              </w:rPr>
              <w:t>4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1E198BB0" w14:textId="5D6457A9" w:rsidR="006C74CC" w:rsidRPr="00527677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27677">
              <w:rPr>
                <w:bCs/>
                <w:spacing w:val="-2"/>
                <w:sz w:val="24"/>
                <w:szCs w:val="24"/>
              </w:rPr>
              <w:t>Консультации – 2 ч.</w:t>
            </w:r>
          </w:p>
          <w:p w14:paraId="5510AE49" w14:textId="77777777" w:rsidR="006C74CC" w:rsidRPr="00527677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BFB0E11" w14:textId="77777777" w:rsidR="006C74CC" w:rsidRPr="00527677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527677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17A4B1C3" w14:textId="3FBEE5B3" w:rsidR="006C74CC" w:rsidRDefault="006C74CC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27677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>
              <w:rPr>
                <w:bCs/>
                <w:spacing w:val="-2"/>
                <w:sz w:val="24"/>
                <w:szCs w:val="24"/>
              </w:rPr>
              <w:t>5</w:t>
            </w:r>
            <w:r w:rsidRPr="00527677">
              <w:rPr>
                <w:bCs/>
                <w:spacing w:val="-2"/>
                <w:sz w:val="24"/>
                <w:szCs w:val="24"/>
              </w:rPr>
              <w:t>.0</w:t>
            </w:r>
            <w:r>
              <w:rPr>
                <w:bCs/>
                <w:spacing w:val="-2"/>
                <w:sz w:val="24"/>
                <w:szCs w:val="24"/>
              </w:rPr>
              <w:t>1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на 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семестре </w:t>
            </w:r>
          </w:p>
          <w:p w14:paraId="5D190CB3" w14:textId="6EF3ACFA" w:rsidR="006C74CC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27677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>
              <w:rPr>
                <w:bCs/>
                <w:spacing w:val="-2"/>
                <w:sz w:val="24"/>
                <w:szCs w:val="24"/>
              </w:rPr>
              <w:t>5</w:t>
            </w:r>
            <w:r w:rsidRPr="00527677">
              <w:rPr>
                <w:bCs/>
                <w:spacing w:val="-2"/>
                <w:sz w:val="24"/>
                <w:szCs w:val="24"/>
              </w:rPr>
              <w:t>.01 на 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семестре </w:t>
            </w:r>
          </w:p>
          <w:p w14:paraId="49BE8BFD" w14:textId="2E0D5722" w:rsidR="006C74CC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lastRenderedPageBreak/>
              <w:t>- экзамен по МДК 05.01 (4 часа)</w:t>
            </w:r>
          </w:p>
          <w:p w14:paraId="0F55C38F" w14:textId="40923ED6" w:rsidR="006C74CC" w:rsidRPr="00527677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-</w:t>
            </w:r>
            <w:r>
              <w:t xml:space="preserve"> </w:t>
            </w:r>
            <w:r w:rsidRPr="00527677">
              <w:rPr>
                <w:bCs/>
                <w:spacing w:val="-2"/>
                <w:sz w:val="24"/>
                <w:szCs w:val="24"/>
              </w:rPr>
              <w:t>экзамен по модулю ПМ 0</w:t>
            </w:r>
            <w:r>
              <w:rPr>
                <w:bCs/>
                <w:spacing w:val="-2"/>
                <w:sz w:val="24"/>
                <w:szCs w:val="24"/>
              </w:rPr>
              <w:t>5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(</w:t>
            </w:r>
            <w:r>
              <w:rPr>
                <w:bCs/>
                <w:spacing w:val="-2"/>
                <w:sz w:val="24"/>
                <w:szCs w:val="24"/>
              </w:rPr>
              <w:t>4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час</w:t>
            </w:r>
            <w:r>
              <w:rPr>
                <w:bCs/>
                <w:spacing w:val="-2"/>
                <w:sz w:val="24"/>
                <w:szCs w:val="24"/>
              </w:rPr>
              <w:t>а</w:t>
            </w:r>
            <w:r w:rsidRPr="00527677">
              <w:rPr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7619" w:type="dxa"/>
          </w:tcPr>
          <w:p w14:paraId="5014196E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модуля предусматривает всестороннюю теоретическую и практическую подготовку специалиста по оказанию медицинской помощи в экстренной форме.</w:t>
            </w:r>
          </w:p>
          <w:p w14:paraId="2E2071EB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проходит в ходе аудиторной (практические занятия, лекции) и внеаудиторной (самостоятельной) работы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что позволяет приобретать будущим специалистам необходимые знания, навыки и умения.</w:t>
            </w:r>
          </w:p>
          <w:p w14:paraId="2DBF1FDC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18360C72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5.1. Распознавать состояния, представляющие угрозу жизни</w:t>
            </w:r>
          </w:p>
          <w:p w14:paraId="6C883CDD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5.2. Оказывать медицинскую помощь в экстренной форме</w:t>
            </w:r>
          </w:p>
          <w:p w14:paraId="4193E71E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5.3. Проводить 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  <w:p w14:paraId="6216350D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5.4. Осуществлять клиническое использование крови и (или) ее компонентов</w:t>
            </w:r>
          </w:p>
          <w:p w14:paraId="08FE14AF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освоения:</w:t>
            </w:r>
          </w:p>
          <w:p w14:paraId="683C0E4D" w14:textId="166C32B4" w:rsidR="006C74CC" w:rsidRPr="005A205F" w:rsidRDefault="00934BFC" w:rsidP="00934B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МДК 05.01 «Участие медицинской сестры в оказании медицинской помощи в экстренной форме» обучающиеся изучают основы реанимации и оказания медицинской помощи в экстренной форме: при острой сердечной недостаточности, при острой дыхательной недостаточности, при острой сосудистой недостаточности, при коматозных состояниях, при кровотечениях, при переломах и вывихах,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черепно-мозговой травме, основы сестринской деятельности в трансфузиологии</w:t>
            </w:r>
            <w:proofErr w:type="gramEnd"/>
          </w:p>
        </w:tc>
      </w:tr>
      <w:tr w:rsidR="006C74CC" w14:paraId="63D307FD" w14:textId="77777777" w:rsidTr="003D22E6">
        <w:tc>
          <w:tcPr>
            <w:tcW w:w="2802" w:type="dxa"/>
          </w:tcPr>
          <w:p w14:paraId="299EA4CE" w14:textId="11C6A4FD" w:rsidR="006C74CC" w:rsidRPr="00527677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527677">
              <w:rPr>
                <w:b/>
                <w:spacing w:val="-2"/>
                <w:sz w:val="24"/>
                <w:szCs w:val="24"/>
              </w:rPr>
              <w:lastRenderedPageBreak/>
              <w:t>Учебная практика</w:t>
            </w:r>
          </w:p>
          <w:p w14:paraId="633BE2EF" w14:textId="2F617FA3" w:rsidR="006C74CC" w:rsidRDefault="006C74CC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проводиться </w:t>
            </w:r>
            <w:r w:rsidRPr="0086499C">
              <w:rPr>
                <w:spacing w:val="-2"/>
                <w:sz w:val="24"/>
                <w:szCs w:val="24"/>
              </w:rPr>
              <w:t>на II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spacing w:val="-2"/>
                <w:sz w:val="24"/>
                <w:szCs w:val="24"/>
              </w:rPr>
              <w:t xml:space="preserve"> курсе, в </w:t>
            </w:r>
            <w:r w:rsidR="009B7E7E">
              <w:rPr>
                <w:spacing w:val="-2"/>
                <w:sz w:val="24"/>
                <w:szCs w:val="24"/>
                <w:lang w:val="en-US"/>
              </w:rPr>
              <w:t>VI</w:t>
            </w:r>
            <w:r w:rsidRPr="0086499C">
              <w:rPr>
                <w:spacing w:val="-2"/>
                <w:sz w:val="24"/>
                <w:szCs w:val="24"/>
              </w:rPr>
              <w:t xml:space="preserve"> семестре</w:t>
            </w:r>
            <w:r>
              <w:rPr>
                <w:spacing w:val="-2"/>
                <w:sz w:val="24"/>
                <w:szCs w:val="24"/>
              </w:rPr>
              <w:t xml:space="preserve"> по МДК 05.01 </w:t>
            </w:r>
            <w:r w:rsidRPr="0086499C">
              <w:rPr>
                <w:spacing w:val="-2"/>
                <w:sz w:val="24"/>
                <w:szCs w:val="24"/>
              </w:rPr>
              <w:t>Участие медицинской сестры в оказании медицинской помощи в экстренной форме</w:t>
            </w:r>
            <w:r>
              <w:rPr>
                <w:spacing w:val="-2"/>
                <w:sz w:val="24"/>
                <w:szCs w:val="24"/>
              </w:rPr>
              <w:t xml:space="preserve"> – 36 ч.</w:t>
            </w:r>
          </w:p>
          <w:p w14:paraId="7469EE5B" w14:textId="77777777" w:rsidR="006C74CC" w:rsidRDefault="006C74CC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586A8001" w14:textId="77777777" w:rsidR="006C74CC" w:rsidRPr="0086499C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86499C">
              <w:rPr>
                <w:b/>
                <w:bCs/>
                <w:spacing w:val="-2"/>
                <w:sz w:val="24"/>
                <w:szCs w:val="24"/>
              </w:rPr>
              <w:t>Форма промежуточной аттестации:</w:t>
            </w:r>
          </w:p>
          <w:p w14:paraId="65D3A26E" w14:textId="6C81864C" w:rsidR="006C74CC" w:rsidRPr="00527677" w:rsidRDefault="006C74CC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6499C">
              <w:rPr>
                <w:spacing w:val="-2"/>
                <w:sz w:val="24"/>
                <w:szCs w:val="24"/>
              </w:rPr>
              <w:t>- дифференциальный зачет по УП 05.01 на II</w:t>
            </w:r>
            <w:r w:rsidR="009B7E7E">
              <w:rPr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spacing w:val="-2"/>
                <w:sz w:val="24"/>
                <w:szCs w:val="24"/>
              </w:rPr>
              <w:t xml:space="preserve"> курсе, в </w:t>
            </w:r>
            <w:r w:rsidR="009B7E7E">
              <w:rPr>
                <w:spacing w:val="-2"/>
                <w:sz w:val="24"/>
                <w:szCs w:val="24"/>
                <w:lang w:val="en-US"/>
              </w:rPr>
              <w:t>VI</w:t>
            </w:r>
            <w:r w:rsidRPr="0086499C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22CC12DC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профессиональной образовательной организации, оснащенных оборудованием, инструментами, расходными материалами для выполнения всех видов работ, определенных содержанием программы профессионального модуля.</w:t>
            </w:r>
          </w:p>
          <w:p w14:paraId="09FC3507" w14:textId="77777777" w:rsidR="00934BFC" w:rsidRPr="00234902" w:rsidRDefault="00934BFC" w:rsidP="00934BF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ВД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трудовым приемам, операциям и способам выполнения трудовых процессов.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0B4E99" w14:textId="2B8AFC60" w:rsidR="006C74CC" w:rsidRPr="005A205F" w:rsidRDefault="00934BFC" w:rsidP="00934BF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Студенты отрабатывают практические навыки в рамках тем занятий: проведение базовой сердечно-легочной и церебральной реанимации у взрослых и детей, оказание медицинской помощи в экстренной форме при шоках различной этиологии, оказание медицинской помощи в экстренной форме при сочетанных, множественных и комбинированных травмах, оказание медицинской помощи в экстренной форме при комах и судорогах, оказание медицинской помощи в экстренной форме при отравлениях и ожогах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клиническое использование донорской крови и ее компонентов</w:t>
            </w:r>
          </w:p>
        </w:tc>
      </w:tr>
      <w:tr w:rsidR="006C74CC" w14:paraId="4F19D0DE" w14:textId="77777777" w:rsidTr="003D22E6">
        <w:tc>
          <w:tcPr>
            <w:tcW w:w="2802" w:type="dxa"/>
          </w:tcPr>
          <w:p w14:paraId="7C506CC5" w14:textId="77777777" w:rsidR="006C74CC" w:rsidRPr="0086499C" w:rsidRDefault="006C74CC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86499C"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73FD2838" w14:textId="28A21CC1" w:rsidR="006C74CC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86499C">
              <w:rPr>
                <w:bCs/>
                <w:spacing w:val="-2"/>
                <w:sz w:val="24"/>
                <w:szCs w:val="24"/>
              </w:rPr>
              <w:t>Проводиться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86499C">
              <w:rPr>
                <w:bCs/>
                <w:spacing w:val="-2"/>
                <w:sz w:val="24"/>
                <w:szCs w:val="24"/>
              </w:rPr>
              <w:t>на 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86499C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="009B7E7E" w:rsidRPr="009B7E7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86499C">
              <w:rPr>
                <w:bCs/>
                <w:spacing w:val="-2"/>
                <w:sz w:val="24"/>
                <w:szCs w:val="24"/>
              </w:rPr>
              <w:t>семестре по МДК 05.01 Участие медицинской сестры в оказании медицинской помощи в экстренной форме – 36 ч.</w:t>
            </w:r>
          </w:p>
          <w:p w14:paraId="6F50910A" w14:textId="77777777" w:rsidR="006C74CC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</w:p>
          <w:p w14:paraId="68C68147" w14:textId="77777777" w:rsidR="006C74CC" w:rsidRPr="0086499C" w:rsidRDefault="006C74CC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86499C">
              <w:rPr>
                <w:b/>
                <w:bCs/>
                <w:spacing w:val="-2"/>
                <w:sz w:val="24"/>
                <w:szCs w:val="24"/>
              </w:rPr>
              <w:t>Форма промежуточной аттестации:</w:t>
            </w:r>
          </w:p>
          <w:p w14:paraId="5C7E0D04" w14:textId="5D4FE44E" w:rsidR="006C74CC" w:rsidRPr="0086499C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86499C">
              <w:rPr>
                <w:bCs/>
                <w:spacing w:val="-2"/>
                <w:sz w:val="24"/>
                <w:szCs w:val="24"/>
              </w:rPr>
              <w:t xml:space="preserve">- дифференциальный зачет по </w:t>
            </w:r>
            <w:r>
              <w:rPr>
                <w:bCs/>
                <w:spacing w:val="-2"/>
                <w:sz w:val="24"/>
                <w:szCs w:val="24"/>
              </w:rPr>
              <w:t>П</w:t>
            </w:r>
            <w:r w:rsidRPr="0086499C">
              <w:rPr>
                <w:bCs/>
                <w:spacing w:val="-2"/>
                <w:sz w:val="24"/>
                <w:szCs w:val="24"/>
              </w:rPr>
              <w:t>П 05.01 на II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9B7E7E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="009B7E7E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86499C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2F6D5E70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</w:t>
            </w:r>
          </w:p>
          <w:p w14:paraId="11CCA829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6AC628D8" w14:textId="735BEC95" w:rsidR="006C74CC" w:rsidRPr="005A205F" w:rsidRDefault="00934BFC" w:rsidP="00934BF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34902">
              <w:rPr>
                <w:rFonts w:ascii="Times New Roman" w:hAnsi="Times New Roman"/>
                <w:sz w:val="24"/>
                <w:szCs w:val="24"/>
              </w:rPr>
              <w:t xml:space="preserve"> В ходе производственной практики по ПМ 05. студенты выполняют виды производственных работ в многопрофильных медицинских организациях (реанимационный зал и палаты интенсивной терапии), ССМП</w:t>
            </w:r>
          </w:p>
        </w:tc>
      </w:tr>
      <w:tr w:rsidR="00934BFC" w14:paraId="5E2B5AE8" w14:textId="77777777" w:rsidTr="003D22E6">
        <w:tc>
          <w:tcPr>
            <w:tcW w:w="2802" w:type="dxa"/>
          </w:tcPr>
          <w:p w14:paraId="573B43EC" w14:textId="77777777" w:rsidR="00934BFC" w:rsidRPr="00234902" w:rsidRDefault="00934BFC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color w:val="000000"/>
                <w:spacing w:val="-2"/>
                <w:sz w:val="24"/>
                <w:szCs w:val="24"/>
              </w:rPr>
              <w:t>Производственная практика по профилю специальности</w:t>
            </w:r>
          </w:p>
          <w:p w14:paraId="5A29C660" w14:textId="18E585DB" w:rsidR="00934BFC" w:rsidRPr="0086499C" w:rsidRDefault="00934BFC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color w:val="000000"/>
                <w:spacing w:val="-2"/>
                <w:sz w:val="24"/>
                <w:szCs w:val="24"/>
              </w:rPr>
              <w:t>144 ч.</w:t>
            </w:r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 - </w:t>
            </w:r>
            <w:r w:rsidR="009B7E7E">
              <w:rPr>
                <w:color w:val="000000"/>
                <w:spacing w:val="-2"/>
                <w:sz w:val="24"/>
                <w:szCs w:val="24"/>
                <w:lang w:val="en-US"/>
              </w:rPr>
              <w:t>VI</w:t>
            </w:r>
            <w:bookmarkStart w:id="9" w:name="_GoBack"/>
            <w:bookmarkEnd w:id="9"/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 семестр. Преддипломная практика является завершающим этапом обучения и проводится после освоения программы теоретического и практического курсов и сдачи студентами всех видов промежуточной аттестации, предусмотренной государственными </w:t>
            </w:r>
            <w:r w:rsidRPr="00234902">
              <w:rPr>
                <w:color w:val="000000"/>
                <w:spacing w:val="-2"/>
                <w:sz w:val="24"/>
                <w:szCs w:val="24"/>
              </w:rPr>
              <w:lastRenderedPageBreak/>
              <w:t>требованиями к минимуму содержания и уровню подготовки выпускников.</w:t>
            </w:r>
          </w:p>
        </w:tc>
        <w:tc>
          <w:tcPr>
            <w:tcW w:w="7619" w:type="dxa"/>
          </w:tcPr>
          <w:p w14:paraId="5DE0D9CF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Рабочая программа преддипломной практики является частью программы подготовки специалистов среднего звена (ППССЗ) в соответствии с ФГОС по специальности 34.02.01 </w:t>
            </w:r>
          </w:p>
          <w:p w14:paraId="1610B05F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Цели и задачи преддипломной практики </w:t>
            </w:r>
          </w:p>
          <w:p w14:paraId="194ADBA5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</w:t>
            </w:r>
          </w:p>
          <w:p w14:paraId="67D90615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>Практика проводится в многопрофильных медицинских организациях, медицинских организациях системы первичной медико-санитарной помощи населению.</w:t>
            </w:r>
          </w:p>
          <w:p w14:paraId="0BCB35DD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Медицинская сестра/медицинский брат </w:t>
            </w:r>
            <w:proofErr w:type="gramStart"/>
            <w:r w:rsidRPr="00234902">
              <w:rPr>
                <w:color w:val="000000"/>
                <w:spacing w:val="-2"/>
                <w:sz w:val="24"/>
                <w:szCs w:val="24"/>
              </w:rPr>
              <w:t>должна</w:t>
            </w:r>
            <w:proofErr w:type="gramEnd"/>
            <w:r w:rsidRPr="00234902">
              <w:rPr>
                <w:color w:val="000000"/>
                <w:spacing w:val="-2"/>
                <w:sz w:val="24"/>
                <w:szCs w:val="24"/>
              </w:rPr>
              <w:t>/должен обладать профессиональными компетенциями:</w:t>
            </w:r>
          </w:p>
          <w:p w14:paraId="0DDE17C9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1.1. Организовывать рабочее место</w:t>
            </w:r>
          </w:p>
          <w:p w14:paraId="1C432BD9" w14:textId="77777777" w:rsidR="00934BFC" w:rsidRPr="00234902" w:rsidRDefault="00934BFC" w:rsidP="00FA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1.2. Обеспечивать безопасную окружающую среду</w:t>
            </w:r>
          </w:p>
          <w:p w14:paraId="57F5F5A7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 xml:space="preserve">ПК 1.3. Обеспечивать внутренний контроль качества и </w:t>
            </w:r>
            <w:r w:rsidRPr="00234902">
              <w:rPr>
                <w:sz w:val="24"/>
                <w:szCs w:val="24"/>
              </w:rPr>
              <w:lastRenderedPageBreak/>
              <w:t>безопасности медицинской деятельности</w:t>
            </w:r>
          </w:p>
          <w:p w14:paraId="11DDEEFF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2.1. Заполнять медицинскую документацию, в том числе в форме электронного документа;</w:t>
            </w:r>
          </w:p>
          <w:p w14:paraId="0A2672A0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2.2.Использовать в работе медицинские информационные системы и информационно-телекоммуникационную сеть «Интернет»;</w:t>
            </w:r>
          </w:p>
          <w:p w14:paraId="00080A45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</w:t>
            </w:r>
          </w:p>
          <w:p w14:paraId="4F7E97A3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3.1. Консультировать население по вопросам профилактики заболеваний</w:t>
            </w:r>
          </w:p>
          <w:p w14:paraId="468C2640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3.2. Пропагандировать здоровый образ жизни</w:t>
            </w:r>
          </w:p>
          <w:p w14:paraId="09A44B28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  <w:p w14:paraId="7EE3F234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  <w:p w14:paraId="09CFA955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3.5. Участвовать в иммунопрофилактике инфекционных заболеваний</w:t>
            </w:r>
          </w:p>
          <w:p w14:paraId="7E9FDFD7" w14:textId="77777777" w:rsidR="00934BFC" w:rsidRPr="00234902" w:rsidRDefault="00934BFC" w:rsidP="00FA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4.1. Проводить оценку состояния пациента</w:t>
            </w:r>
          </w:p>
          <w:p w14:paraId="565B43A0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  <w:p w14:paraId="063E292B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4.3. Осуществлять уход за пациентом</w:t>
            </w:r>
          </w:p>
          <w:p w14:paraId="19BE1A82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234902">
              <w:rPr>
                <w:sz w:val="24"/>
                <w:szCs w:val="24"/>
              </w:rPr>
              <w:t>самоухода</w:t>
            </w:r>
            <w:proofErr w:type="spellEnd"/>
            <w:r w:rsidRPr="00234902">
              <w:rPr>
                <w:sz w:val="24"/>
                <w:szCs w:val="24"/>
              </w:rPr>
              <w:t>;</w:t>
            </w:r>
          </w:p>
          <w:p w14:paraId="2D0BB66F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4.5. Оказывать медицинскую помощь в неотложной форме</w:t>
            </w:r>
          </w:p>
          <w:p w14:paraId="3562858F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4.6. Участвовать в проведении мероприятий медицинской реабилитации</w:t>
            </w:r>
          </w:p>
          <w:p w14:paraId="1FAA927F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5.1. Распознавать состояния, представляющие угрозу жизни</w:t>
            </w:r>
          </w:p>
          <w:p w14:paraId="6DC2D9EA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5.2. Оказывать медицинскую помощь в экстренной форме</w:t>
            </w:r>
          </w:p>
          <w:p w14:paraId="672EE6A8" w14:textId="77777777" w:rsidR="00934BFC" w:rsidRPr="00234902" w:rsidRDefault="00934BFC" w:rsidP="00FA6D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ПК 5.4. Осуществлять клиническое использование крови и (или) ее компонентов</w:t>
            </w:r>
          </w:p>
          <w:p w14:paraId="0D53B697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>Задачи, реализуемые во время прохождения производственной преддипломной практики:</w:t>
            </w:r>
          </w:p>
          <w:p w14:paraId="5F90867C" w14:textId="77777777" w:rsidR="00934BFC" w:rsidRPr="00234902" w:rsidRDefault="00934BFC" w:rsidP="00FA6D36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>-предоставить студентам возможность увидеть фактический объем, характер предстоящей работы по специальности;</w:t>
            </w:r>
          </w:p>
          <w:p w14:paraId="468435C3" w14:textId="77777777" w:rsidR="00934BFC" w:rsidRPr="00234902" w:rsidRDefault="00934BFC" w:rsidP="00FA6D36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802"/>
              </w:tabs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>приобрести  опыт работы в учреждениях, где студенты будут проходить практику;</w:t>
            </w:r>
          </w:p>
          <w:p w14:paraId="590F5733" w14:textId="77777777" w:rsidR="00934BFC" w:rsidRPr="00234902" w:rsidRDefault="00934BFC" w:rsidP="00FA6D36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734"/>
              </w:tabs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>научить студентов оценивать, анализировать результаты деятельности;</w:t>
            </w:r>
          </w:p>
          <w:p w14:paraId="0FAC404C" w14:textId="77777777" w:rsidR="00934BFC" w:rsidRPr="00234902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21A47" w14:textId="77777777" w:rsidR="00F014D8" w:rsidRDefault="00F014D8"/>
    <w:sectPr w:rsidR="00F014D8" w:rsidSect="00DF70E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0">
    <w:nsid w:val="00000015"/>
    <w:multiLevelType w:val="multilevel"/>
    <w:tmpl w:val="00000014"/>
    <w:lvl w:ilvl="0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6">
    <w:nsid w:val="09826DE0"/>
    <w:multiLevelType w:val="hybridMultilevel"/>
    <w:tmpl w:val="E7764816"/>
    <w:lvl w:ilvl="0" w:tplc="747650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761CF"/>
    <w:multiLevelType w:val="multilevel"/>
    <w:tmpl w:val="B5EE24B2"/>
    <w:lvl w:ilvl="0">
      <w:start w:val="1"/>
      <w:numFmt w:val="bullet"/>
      <w:lvlText w:val=""/>
      <w:lvlJc w:val="left"/>
      <w:pPr>
        <w:ind w:left="201" w:hanging="286"/>
      </w:pPr>
      <w:rPr>
        <w:rFonts w:ascii="Symbol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18">
    <w:nsid w:val="2B7A2447"/>
    <w:multiLevelType w:val="hybridMultilevel"/>
    <w:tmpl w:val="0D782036"/>
    <w:lvl w:ilvl="0" w:tplc="419EC61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8948A8"/>
    <w:multiLevelType w:val="hybridMultilevel"/>
    <w:tmpl w:val="554A65E0"/>
    <w:lvl w:ilvl="0" w:tplc="C0C4A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75813"/>
    <w:multiLevelType w:val="hybridMultilevel"/>
    <w:tmpl w:val="3AC64BFE"/>
    <w:lvl w:ilvl="0" w:tplc="B5DA1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A0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6A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0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4F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CCA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A1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E2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CD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5D63F1"/>
    <w:multiLevelType w:val="hybridMultilevel"/>
    <w:tmpl w:val="DA30016C"/>
    <w:lvl w:ilvl="0" w:tplc="E19A8B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69E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415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2A7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5F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69F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8B8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CC9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0B4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5FF312C"/>
    <w:multiLevelType w:val="hybridMultilevel"/>
    <w:tmpl w:val="5A94520A"/>
    <w:lvl w:ilvl="0" w:tplc="B5DA1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A0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6A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0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4F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CCA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A1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E2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CD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492D0C"/>
    <w:multiLevelType w:val="hybridMultilevel"/>
    <w:tmpl w:val="2586086E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EC1B69"/>
    <w:multiLevelType w:val="hybridMultilevel"/>
    <w:tmpl w:val="758E6302"/>
    <w:lvl w:ilvl="0" w:tplc="A6D6F364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D1C0B9C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C450D134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5F048CEC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C2583DB8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2CFC3AF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55062D84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A23687C4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F6C6BF16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25">
    <w:nsid w:val="4C244DEF"/>
    <w:multiLevelType w:val="hybridMultilevel"/>
    <w:tmpl w:val="143EE124"/>
    <w:lvl w:ilvl="0" w:tplc="D360B974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396EAE3E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1A9E946A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1AA21768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45A4380E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C56416D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D8A4BB3C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738E811A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5E6E2A76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26">
    <w:nsid w:val="4FC85FD9"/>
    <w:multiLevelType w:val="hybridMultilevel"/>
    <w:tmpl w:val="AE0A6942"/>
    <w:lvl w:ilvl="0" w:tplc="86643246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E5C3154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E79A8E82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915C1BC4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90B4BC3A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8C8EAD4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95BE2506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DA56B3EE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22800C56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27">
    <w:nsid w:val="523E5CF7"/>
    <w:multiLevelType w:val="multilevel"/>
    <w:tmpl w:val="523E5CF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66745"/>
    <w:multiLevelType w:val="hybridMultilevel"/>
    <w:tmpl w:val="38B007FC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F2540"/>
    <w:multiLevelType w:val="hybridMultilevel"/>
    <w:tmpl w:val="86643B4E"/>
    <w:lvl w:ilvl="0" w:tplc="C0C4A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4729F"/>
    <w:multiLevelType w:val="hybridMultilevel"/>
    <w:tmpl w:val="244CF7D4"/>
    <w:lvl w:ilvl="0" w:tplc="05A49F00">
      <w:numFmt w:val="bullet"/>
      <w:lvlText w:val="-"/>
      <w:lvlJc w:val="left"/>
      <w:pPr>
        <w:ind w:left="7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49C92CA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F5B4B5DC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5BA43EA2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4" w:tplc="1A76A164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E2BAA2E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119E43FC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ABD81D38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8" w:tplc="6BC61F18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</w:abstractNum>
  <w:abstractNum w:abstractNumId="31">
    <w:nsid w:val="6F3D3423"/>
    <w:multiLevelType w:val="hybridMultilevel"/>
    <w:tmpl w:val="E6B40510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64E28"/>
    <w:multiLevelType w:val="hybridMultilevel"/>
    <w:tmpl w:val="475CEFEC"/>
    <w:lvl w:ilvl="0" w:tplc="C0C4A732">
      <w:start w:val="1"/>
      <w:numFmt w:val="bullet"/>
      <w:lvlText w:val=""/>
      <w:lvlJc w:val="left"/>
      <w:pPr>
        <w:ind w:left="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>
    <w:nsid w:val="770B3FF5"/>
    <w:multiLevelType w:val="hybridMultilevel"/>
    <w:tmpl w:val="B3C64176"/>
    <w:lvl w:ilvl="0" w:tplc="C0C4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C3540A"/>
    <w:multiLevelType w:val="hybridMultilevel"/>
    <w:tmpl w:val="B6C081EE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A2F42"/>
    <w:multiLevelType w:val="hybridMultilevel"/>
    <w:tmpl w:val="813C7576"/>
    <w:lvl w:ilvl="0" w:tplc="C0C4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1"/>
  </w:num>
  <w:num w:numId="18">
    <w:abstractNumId w:val="28"/>
  </w:num>
  <w:num w:numId="19">
    <w:abstractNumId w:val="20"/>
  </w:num>
  <w:num w:numId="20">
    <w:abstractNumId w:val="22"/>
  </w:num>
  <w:num w:numId="21">
    <w:abstractNumId w:val="23"/>
  </w:num>
  <w:num w:numId="22">
    <w:abstractNumId w:val="34"/>
  </w:num>
  <w:num w:numId="23">
    <w:abstractNumId w:val="18"/>
  </w:num>
  <w:num w:numId="24">
    <w:abstractNumId w:val="33"/>
  </w:num>
  <w:num w:numId="25">
    <w:abstractNumId w:val="35"/>
  </w:num>
  <w:num w:numId="26">
    <w:abstractNumId w:val="29"/>
  </w:num>
  <w:num w:numId="27">
    <w:abstractNumId w:val="19"/>
  </w:num>
  <w:num w:numId="28">
    <w:abstractNumId w:val="26"/>
  </w:num>
  <w:num w:numId="29">
    <w:abstractNumId w:val="25"/>
  </w:num>
  <w:num w:numId="30">
    <w:abstractNumId w:val="24"/>
  </w:num>
  <w:num w:numId="31">
    <w:abstractNumId w:val="30"/>
  </w:num>
  <w:num w:numId="32">
    <w:abstractNumId w:val="32"/>
  </w:num>
  <w:num w:numId="33">
    <w:abstractNumId w:val="27"/>
  </w:num>
  <w:num w:numId="34">
    <w:abstractNumId w:val="17"/>
  </w:num>
  <w:num w:numId="35">
    <w:abstractNumId w:val="1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53"/>
    <w:rsid w:val="00000BFC"/>
    <w:rsid w:val="000027A0"/>
    <w:rsid w:val="00012C80"/>
    <w:rsid w:val="000143E2"/>
    <w:rsid w:val="0003000A"/>
    <w:rsid w:val="00037FF5"/>
    <w:rsid w:val="00054311"/>
    <w:rsid w:val="00060325"/>
    <w:rsid w:val="00070EC5"/>
    <w:rsid w:val="000743C5"/>
    <w:rsid w:val="0007551B"/>
    <w:rsid w:val="00083105"/>
    <w:rsid w:val="0008472E"/>
    <w:rsid w:val="00087EDB"/>
    <w:rsid w:val="00092FFD"/>
    <w:rsid w:val="000963ED"/>
    <w:rsid w:val="000A04C7"/>
    <w:rsid w:val="000A33F6"/>
    <w:rsid w:val="000B078F"/>
    <w:rsid w:val="000C67CF"/>
    <w:rsid w:val="000D26A9"/>
    <w:rsid w:val="000E4DFD"/>
    <w:rsid w:val="00100F52"/>
    <w:rsid w:val="00110305"/>
    <w:rsid w:val="00111B13"/>
    <w:rsid w:val="00122E4E"/>
    <w:rsid w:val="00123282"/>
    <w:rsid w:val="001252BD"/>
    <w:rsid w:val="00146BDD"/>
    <w:rsid w:val="00164039"/>
    <w:rsid w:val="0017156D"/>
    <w:rsid w:val="00172953"/>
    <w:rsid w:val="00175C4B"/>
    <w:rsid w:val="00187AFB"/>
    <w:rsid w:val="001B075A"/>
    <w:rsid w:val="001B7C94"/>
    <w:rsid w:val="001C0A8F"/>
    <w:rsid w:val="001E5E64"/>
    <w:rsid w:val="001F73ED"/>
    <w:rsid w:val="00206215"/>
    <w:rsid w:val="00210A56"/>
    <w:rsid w:val="0023427B"/>
    <w:rsid w:val="0023531D"/>
    <w:rsid w:val="00243BFF"/>
    <w:rsid w:val="002707E1"/>
    <w:rsid w:val="00274033"/>
    <w:rsid w:val="00275845"/>
    <w:rsid w:val="002759A2"/>
    <w:rsid w:val="0027687B"/>
    <w:rsid w:val="00283A64"/>
    <w:rsid w:val="00287326"/>
    <w:rsid w:val="00287539"/>
    <w:rsid w:val="002A42E7"/>
    <w:rsid w:val="002B206A"/>
    <w:rsid w:val="002C27A5"/>
    <w:rsid w:val="002C5824"/>
    <w:rsid w:val="002C7EFB"/>
    <w:rsid w:val="002D0640"/>
    <w:rsid w:val="002D26EF"/>
    <w:rsid w:val="002E686C"/>
    <w:rsid w:val="002E7514"/>
    <w:rsid w:val="00310346"/>
    <w:rsid w:val="00312737"/>
    <w:rsid w:val="0032154D"/>
    <w:rsid w:val="00323B1F"/>
    <w:rsid w:val="00326ED3"/>
    <w:rsid w:val="00331423"/>
    <w:rsid w:val="00332DC7"/>
    <w:rsid w:val="003403AF"/>
    <w:rsid w:val="003447FB"/>
    <w:rsid w:val="00356ED6"/>
    <w:rsid w:val="00357998"/>
    <w:rsid w:val="0036224F"/>
    <w:rsid w:val="003651ED"/>
    <w:rsid w:val="003654C8"/>
    <w:rsid w:val="003674ED"/>
    <w:rsid w:val="003924D8"/>
    <w:rsid w:val="003A2E13"/>
    <w:rsid w:val="003B14A9"/>
    <w:rsid w:val="003B2F60"/>
    <w:rsid w:val="003C0E32"/>
    <w:rsid w:val="003C4E1E"/>
    <w:rsid w:val="003D22E6"/>
    <w:rsid w:val="003E09E6"/>
    <w:rsid w:val="003E177E"/>
    <w:rsid w:val="003F3668"/>
    <w:rsid w:val="00400EE0"/>
    <w:rsid w:val="00402CED"/>
    <w:rsid w:val="00405066"/>
    <w:rsid w:val="0041669F"/>
    <w:rsid w:val="00421C7B"/>
    <w:rsid w:val="004234A1"/>
    <w:rsid w:val="00432999"/>
    <w:rsid w:val="00434925"/>
    <w:rsid w:val="00436F3F"/>
    <w:rsid w:val="00445368"/>
    <w:rsid w:val="004554C9"/>
    <w:rsid w:val="004726EE"/>
    <w:rsid w:val="004728EB"/>
    <w:rsid w:val="0049092E"/>
    <w:rsid w:val="0049588F"/>
    <w:rsid w:val="004A3559"/>
    <w:rsid w:val="004B73C3"/>
    <w:rsid w:val="004C351A"/>
    <w:rsid w:val="004D1916"/>
    <w:rsid w:val="004D7276"/>
    <w:rsid w:val="004D77BD"/>
    <w:rsid w:val="004E24AC"/>
    <w:rsid w:val="004E4B6A"/>
    <w:rsid w:val="004E50F8"/>
    <w:rsid w:val="004F6372"/>
    <w:rsid w:val="005019B4"/>
    <w:rsid w:val="00503428"/>
    <w:rsid w:val="00504AA6"/>
    <w:rsid w:val="0051515B"/>
    <w:rsid w:val="00515CB8"/>
    <w:rsid w:val="00527677"/>
    <w:rsid w:val="00540F72"/>
    <w:rsid w:val="00560B8A"/>
    <w:rsid w:val="00560CD7"/>
    <w:rsid w:val="005612D0"/>
    <w:rsid w:val="00572294"/>
    <w:rsid w:val="005A205F"/>
    <w:rsid w:val="005B737D"/>
    <w:rsid w:val="005C2E84"/>
    <w:rsid w:val="005C5A9D"/>
    <w:rsid w:val="005C7E56"/>
    <w:rsid w:val="005D5420"/>
    <w:rsid w:val="005D5F98"/>
    <w:rsid w:val="005E41F7"/>
    <w:rsid w:val="005E424D"/>
    <w:rsid w:val="005E4480"/>
    <w:rsid w:val="005E4EA4"/>
    <w:rsid w:val="005F77AD"/>
    <w:rsid w:val="005F7FBD"/>
    <w:rsid w:val="006015BE"/>
    <w:rsid w:val="0061236E"/>
    <w:rsid w:val="00620B4E"/>
    <w:rsid w:val="00624ADA"/>
    <w:rsid w:val="00632457"/>
    <w:rsid w:val="00646080"/>
    <w:rsid w:val="00647931"/>
    <w:rsid w:val="00667023"/>
    <w:rsid w:val="00672C53"/>
    <w:rsid w:val="00675062"/>
    <w:rsid w:val="00684D18"/>
    <w:rsid w:val="0068705B"/>
    <w:rsid w:val="006969C4"/>
    <w:rsid w:val="006A7A48"/>
    <w:rsid w:val="006B0B61"/>
    <w:rsid w:val="006B2E81"/>
    <w:rsid w:val="006C6A3E"/>
    <w:rsid w:val="006C74CC"/>
    <w:rsid w:val="006D7610"/>
    <w:rsid w:val="006E1F0B"/>
    <w:rsid w:val="006E5E3A"/>
    <w:rsid w:val="00702CD8"/>
    <w:rsid w:val="00704B21"/>
    <w:rsid w:val="00707640"/>
    <w:rsid w:val="007168F0"/>
    <w:rsid w:val="0072406E"/>
    <w:rsid w:val="0073307D"/>
    <w:rsid w:val="00745A6B"/>
    <w:rsid w:val="0074652D"/>
    <w:rsid w:val="00753F2D"/>
    <w:rsid w:val="00755240"/>
    <w:rsid w:val="00771BD3"/>
    <w:rsid w:val="00775767"/>
    <w:rsid w:val="00782AED"/>
    <w:rsid w:val="0078688D"/>
    <w:rsid w:val="007926EA"/>
    <w:rsid w:val="007A2FF8"/>
    <w:rsid w:val="007B0EE0"/>
    <w:rsid w:val="007B1ED3"/>
    <w:rsid w:val="007C1440"/>
    <w:rsid w:val="007C3EF2"/>
    <w:rsid w:val="007C533B"/>
    <w:rsid w:val="007C5876"/>
    <w:rsid w:val="007D6E7A"/>
    <w:rsid w:val="007E0CD5"/>
    <w:rsid w:val="007E3C59"/>
    <w:rsid w:val="00806C96"/>
    <w:rsid w:val="008123B0"/>
    <w:rsid w:val="0081622A"/>
    <w:rsid w:val="008268AB"/>
    <w:rsid w:val="008311F8"/>
    <w:rsid w:val="00861F83"/>
    <w:rsid w:val="0086272D"/>
    <w:rsid w:val="00864242"/>
    <w:rsid w:val="0086499C"/>
    <w:rsid w:val="00864B14"/>
    <w:rsid w:val="0088053D"/>
    <w:rsid w:val="00885461"/>
    <w:rsid w:val="00896E43"/>
    <w:rsid w:val="008A208A"/>
    <w:rsid w:val="008B130C"/>
    <w:rsid w:val="008C1BA6"/>
    <w:rsid w:val="008C2853"/>
    <w:rsid w:val="008C3416"/>
    <w:rsid w:val="008D7AEF"/>
    <w:rsid w:val="008E22C4"/>
    <w:rsid w:val="008E6814"/>
    <w:rsid w:val="008F6CD2"/>
    <w:rsid w:val="008F6F05"/>
    <w:rsid w:val="008F76D9"/>
    <w:rsid w:val="009021CE"/>
    <w:rsid w:val="009049E8"/>
    <w:rsid w:val="00907737"/>
    <w:rsid w:val="009303FE"/>
    <w:rsid w:val="009304B1"/>
    <w:rsid w:val="00932A6B"/>
    <w:rsid w:val="00934BFC"/>
    <w:rsid w:val="00937FEF"/>
    <w:rsid w:val="0095697A"/>
    <w:rsid w:val="00957A12"/>
    <w:rsid w:val="009679DD"/>
    <w:rsid w:val="0098178B"/>
    <w:rsid w:val="00997D83"/>
    <w:rsid w:val="009A3BE4"/>
    <w:rsid w:val="009A3F0D"/>
    <w:rsid w:val="009A6FCB"/>
    <w:rsid w:val="009B193E"/>
    <w:rsid w:val="009B36B8"/>
    <w:rsid w:val="009B430A"/>
    <w:rsid w:val="009B479B"/>
    <w:rsid w:val="009B7E7E"/>
    <w:rsid w:val="009C3AE7"/>
    <w:rsid w:val="009C6015"/>
    <w:rsid w:val="009D0549"/>
    <w:rsid w:val="009D069B"/>
    <w:rsid w:val="009D67CA"/>
    <w:rsid w:val="009E5F77"/>
    <w:rsid w:val="00A134D8"/>
    <w:rsid w:val="00A514B0"/>
    <w:rsid w:val="00A51E6E"/>
    <w:rsid w:val="00A6035C"/>
    <w:rsid w:val="00A67E4E"/>
    <w:rsid w:val="00A74A63"/>
    <w:rsid w:val="00A75233"/>
    <w:rsid w:val="00A86159"/>
    <w:rsid w:val="00A8645E"/>
    <w:rsid w:val="00A86780"/>
    <w:rsid w:val="00AA410C"/>
    <w:rsid w:val="00AA4445"/>
    <w:rsid w:val="00AA6523"/>
    <w:rsid w:val="00AB3EE4"/>
    <w:rsid w:val="00AB4F25"/>
    <w:rsid w:val="00AC05D0"/>
    <w:rsid w:val="00AC24C1"/>
    <w:rsid w:val="00AD5039"/>
    <w:rsid w:val="00AF0568"/>
    <w:rsid w:val="00B064D3"/>
    <w:rsid w:val="00B22B09"/>
    <w:rsid w:val="00B23A82"/>
    <w:rsid w:val="00B42BAD"/>
    <w:rsid w:val="00B675C6"/>
    <w:rsid w:val="00B721E4"/>
    <w:rsid w:val="00B76C5D"/>
    <w:rsid w:val="00B9115E"/>
    <w:rsid w:val="00B9261F"/>
    <w:rsid w:val="00B97AC4"/>
    <w:rsid w:val="00BE288D"/>
    <w:rsid w:val="00BE34E8"/>
    <w:rsid w:val="00BE3BF4"/>
    <w:rsid w:val="00BF43F5"/>
    <w:rsid w:val="00BF590C"/>
    <w:rsid w:val="00C034A7"/>
    <w:rsid w:val="00C05506"/>
    <w:rsid w:val="00C071FA"/>
    <w:rsid w:val="00C10835"/>
    <w:rsid w:val="00C2520E"/>
    <w:rsid w:val="00C33CBF"/>
    <w:rsid w:val="00C42731"/>
    <w:rsid w:val="00C42C1A"/>
    <w:rsid w:val="00C44C0D"/>
    <w:rsid w:val="00C46EF7"/>
    <w:rsid w:val="00C475DC"/>
    <w:rsid w:val="00C47F3E"/>
    <w:rsid w:val="00C519EA"/>
    <w:rsid w:val="00C52396"/>
    <w:rsid w:val="00C54F91"/>
    <w:rsid w:val="00C72B32"/>
    <w:rsid w:val="00C76470"/>
    <w:rsid w:val="00C81871"/>
    <w:rsid w:val="00C95C31"/>
    <w:rsid w:val="00CA017A"/>
    <w:rsid w:val="00CA7FB0"/>
    <w:rsid w:val="00CB20D9"/>
    <w:rsid w:val="00CC2B9C"/>
    <w:rsid w:val="00CD481C"/>
    <w:rsid w:val="00CF50A0"/>
    <w:rsid w:val="00CF699E"/>
    <w:rsid w:val="00D00AB7"/>
    <w:rsid w:val="00D149B4"/>
    <w:rsid w:val="00D150C9"/>
    <w:rsid w:val="00D22034"/>
    <w:rsid w:val="00D30CFA"/>
    <w:rsid w:val="00D51548"/>
    <w:rsid w:val="00D541F0"/>
    <w:rsid w:val="00D60053"/>
    <w:rsid w:val="00D66A57"/>
    <w:rsid w:val="00D725AD"/>
    <w:rsid w:val="00D835A3"/>
    <w:rsid w:val="00D8768E"/>
    <w:rsid w:val="00D878EB"/>
    <w:rsid w:val="00D93CA6"/>
    <w:rsid w:val="00DA3B42"/>
    <w:rsid w:val="00DB2798"/>
    <w:rsid w:val="00DC4199"/>
    <w:rsid w:val="00DD424C"/>
    <w:rsid w:val="00DE7218"/>
    <w:rsid w:val="00DF0F80"/>
    <w:rsid w:val="00DF70EE"/>
    <w:rsid w:val="00DF7F9A"/>
    <w:rsid w:val="00E078CA"/>
    <w:rsid w:val="00E23CC7"/>
    <w:rsid w:val="00E25B8D"/>
    <w:rsid w:val="00E25D06"/>
    <w:rsid w:val="00E30FC1"/>
    <w:rsid w:val="00E313B9"/>
    <w:rsid w:val="00E316C1"/>
    <w:rsid w:val="00E3594E"/>
    <w:rsid w:val="00E46A21"/>
    <w:rsid w:val="00E70EC1"/>
    <w:rsid w:val="00E710B1"/>
    <w:rsid w:val="00E74848"/>
    <w:rsid w:val="00E76245"/>
    <w:rsid w:val="00E821B4"/>
    <w:rsid w:val="00E85F0F"/>
    <w:rsid w:val="00E87096"/>
    <w:rsid w:val="00E90696"/>
    <w:rsid w:val="00E91599"/>
    <w:rsid w:val="00E948D4"/>
    <w:rsid w:val="00EA4C5C"/>
    <w:rsid w:val="00EB4B65"/>
    <w:rsid w:val="00EC6140"/>
    <w:rsid w:val="00EC6E5B"/>
    <w:rsid w:val="00ED0D5C"/>
    <w:rsid w:val="00ED682E"/>
    <w:rsid w:val="00EE4D24"/>
    <w:rsid w:val="00EE7B25"/>
    <w:rsid w:val="00EF0ECD"/>
    <w:rsid w:val="00F014D8"/>
    <w:rsid w:val="00F04A2F"/>
    <w:rsid w:val="00F075EA"/>
    <w:rsid w:val="00F07C9E"/>
    <w:rsid w:val="00F15C2B"/>
    <w:rsid w:val="00F34485"/>
    <w:rsid w:val="00F43AD3"/>
    <w:rsid w:val="00F4452B"/>
    <w:rsid w:val="00F52457"/>
    <w:rsid w:val="00F551D1"/>
    <w:rsid w:val="00F563D5"/>
    <w:rsid w:val="00F71ADA"/>
    <w:rsid w:val="00F72DA4"/>
    <w:rsid w:val="00F913BC"/>
    <w:rsid w:val="00F9615E"/>
    <w:rsid w:val="00FA6D36"/>
    <w:rsid w:val="00FB5669"/>
    <w:rsid w:val="00FC1059"/>
    <w:rsid w:val="00FC1806"/>
    <w:rsid w:val="00FC21EE"/>
    <w:rsid w:val="00FE7B29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0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locked/>
    <w:rsid w:val="00D6005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D60053"/>
    <w:rPr>
      <w:rFonts w:ascii="Times New Roman" w:hAnsi="Times New Roman" w:cs="Times New Roman"/>
      <w:spacing w:val="1"/>
      <w:sz w:val="21"/>
      <w:szCs w:val="21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D60053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 w:cs="Times New Roman"/>
      <w:spacing w:val="1"/>
      <w:sz w:val="21"/>
      <w:szCs w:val="21"/>
    </w:rPr>
  </w:style>
  <w:style w:type="table" w:styleId="a5">
    <w:name w:val="Table Grid"/>
    <w:basedOn w:val="a1"/>
    <w:uiPriority w:val="59"/>
    <w:rsid w:val="00D60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60053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6005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  <w:lang w:eastAsia="ru-RU"/>
    </w:rPr>
  </w:style>
  <w:style w:type="character" w:customStyle="1" w:styleId="a8">
    <w:name w:val="Основной текст + Курсив"/>
    <w:aliases w:val="Интервал 0 pt"/>
    <w:basedOn w:val="a0"/>
    <w:uiPriority w:val="99"/>
    <w:rsid w:val="002D26EF"/>
    <w:rPr>
      <w:rFonts w:ascii="Times New Roman" w:hAnsi="Times New Roman" w:cs="Times New Roman"/>
      <w:i/>
      <w:iCs/>
      <w:spacing w:val="-4"/>
      <w:sz w:val="21"/>
      <w:szCs w:val="21"/>
      <w:u w:val="none"/>
    </w:rPr>
  </w:style>
  <w:style w:type="character" w:customStyle="1" w:styleId="2">
    <w:name w:val="Основной текст Знак2"/>
    <w:basedOn w:val="a0"/>
    <w:uiPriority w:val="99"/>
    <w:semiHidden/>
    <w:rsid w:val="00A86780"/>
    <w:rPr>
      <w:rFonts w:cs="Courier New"/>
      <w:color w:val="000000"/>
    </w:rPr>
  </w:style>
  <w:style w:type="character" w:customStyle="1" w:styleId="10">
    <w:name w:val="Основной текст + Курсив1"/>
    <w:aliases w:val="Интервал 0 pt2"/>
    <w:basedOn w:val="2"/>
    <w:uiPriority w:val="99"/>
    <w:rsid w:val="0068705B"/>
    <w:rPr>
      <w:rFonts w:ascii="Times New Roman" w:hAnsi="Times New Roman" w:cs="Times New Roman"/>
      <w:i/>
      <w:iCs/>
      <w:color w:val="000000"/>
      <w:spacing w:val="-4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8705B"/>
    <w:rPr>
      <w:rFonts w:ascii="Times New Roman" w:hAnsi="Times New Roman" w:cs="Times New Roman"/>
      <w:i/>
      <w:iCs/>
      <w:spacing w:val="-4"/>
      <w:sz w:val="21"/>
      <w:szCs w:val="21"/>
      <w:shd w:val="clear" w:color="auto" w:fill="FFFFFF"/>
    </w:rPr>
  </w:style>
  <w:style w:type="character" w:customStyle="1" w:styleId="22">
    <w:name w:val="Основной текст (2) + Не курсив"/>
    <w:aliases w:val="Интервал 0 pt1"/>
    <w:basedOn w:val="20"/>
    <w:uiPriority w:val="99"/>
    <w:rsid w:val="0068705B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8705B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i/>
      <w:iCs/>
      <w:spacing w:val="-4"/>
      <w:sz w:val="21"/>
      <w:szCs w:val="21"/>
    </w:rPr>
  </w:style>
  <w:style w:type="paragraph" w:styleId="a9">
    <w:name w:val="Body Text Indent"/>
    <w:aliases w:val="текст,Основной текст 1"/>
    <w:basedOn w:val="a"/>
    <w:link w:val="aa"/>
    <w:rsid w:val="00146BD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rsid w:val="00146BD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504AA6"/>
    <w:pPr>
      <w:ind w:left="720"/>
      <w:contextualSpacing/>
    </w:pPr>
  </w:style>
  <w:style w:type="paragraph" w:customStyle="1" w:styleId="ad">
    <w:name w:val="Перечисление для таблиц"/>
    <w:basedOn w:val="a"/>
    <w:rsid w:val="00504AA6"/>
    <w:pPr>
      <w:tabs>
        <w:tab w:val="left" w:pos="227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0"/>
    <w:rsid w:val="008311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 Spacing"/>
    <w:uiPriority w:val="1"/>
    <w:qFormat/>
    <w:rsid w:val="00EF0ECD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b"/>
    <w:uiPriority w:val="34"/>
    <w:qFormat/>
    <w:locked/>
    <w:rsid w:val="00A51E6E"/>
  </w:style>
  <w:style w:type="paragraph" w:customStyle="1" w:styleId="pt-a-000081">
    <w:name w:val="pt-a-000081"/>
    <w:basedOn w:val="a"/>
    <w:rsid w:val="001B7C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C818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037FF5"/>
    <w:rPr>
      <w:rFonts w:ascii="Tahoma" w:eastAsia="Tahoma" w:hAnsi="Tahoma" w:cs="Tahom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7FF5"/>
    <w:pPr>
      <w:widowControl w:val="0"/>
      <w:shd w:val="clear" w:color="auto" w:fill="FFFFFF"/>
      <w:spacing w:before="120" w:after="480" w:line="0" w:lineRule="atLeast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172953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</w:rPr>
  </w:style>
  <w:style w:type="character" w:customStyle="1" w:styleId="6">
    <w:name w:val="Основной текст (6)_"/>
    <w:link w:val="60"/>
    <w:rsid w:val="00122E4E"/>
    <w:rPr>
      <w:rFonts w:ascii="Tahoma" w:eastAsia="Tahoma" w:hAnsi="Tahoma" w:cs="Tahoma"/>
      <w:sz w:val="36"/>
      <w:szCs w:val="3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2E4E"/>
    <w:pPr>
      <w:widowControl w:val="0"/>
      <w:shd w:val="clear" w:color="auto" w:fill="FFFFFF"/>
      <w:spacing w:before="840" w:line="518" w:lineRule="exact"/>
      <w:jc w:val="center"/>
    </w:pPr>
    <w:rPr>
      <w:rFonts w:ascii="Tahoma" w:eastAsia="Tahoma" w:hAnsi="Tahoma" w:cs="Tahoma"/>
      <w:sz w:val="36"/>
      <w:szCs w:val="36"/>
    </w:rPr>
  </w:style>
  <w:style w:type="character" w:customStyle="1" w:styleId="11">
    <w:name w:val="Обычный1"/>
    <w:rsid w:val="00E30FC1"/>
  </w:style>
  <w:style w:type="paragraph" w:customStyle="1" w:styleId="dt-p">
    <w:name w:val="dt-p"/>
    <w:basedOn w:val="a"/>
    <w:rsid w:val="006A7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97A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97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locked/>
    <w:rsid w:val="00D6005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D60053"/>
    <w:rPr>
      <w:rFonts w:ascii="Times New Roman" w:hAnsi="Times New Roman" w:cs="Times New Roman"/>
      <w:spacing w:val="1"/>
      <w:sz w:val="21"/>
      <w:szCs w:val="21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D60053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 w:cs="Times New Roman"/>
      <w:spacing w:val="1"/>
      <w:sz w:val="21"/>
      <w:szCs w:val="21"/>
    </w:rPr>
  </w:style>
  <w:style w:type="table" w:styleId="a5">
    <w:name w:val="Table Grid"/>
    <w:basedOn w:val="a1"/>
    <w:uiPriority w:val="59"/>
    <w:rsid w:val="00D60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60053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6005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  <w:lang w:eastAsia="ru-RU"/>
    </w:rPr>
  </w:style>
  <w:style w:type="character" w:customStyle="1" w:styleId="a8">
    <w:name w:val="Основной текст + Курсив"/>
    <w:aliases w:val="Интервал 0 pt"/>
    <w:basedOn w:val="a0"/>
    <w:uiPriority w:val="99"/>
    <w:rsid w:val="002D26EF"/>
    <w:rPr>
      <w:rFonts w:ascii="Times New Roman" w:hAnsi="Times New Roman" w:cs="Times New Roman"/>
      <w:i/>
      <w:iCs/>
      <w:spacing w:val="-4"/>
      <w:sz w:val="21"/>
      <w:szCs w:val="21"/>
      <w:u w:val="none"/>
    </w:rPr>
  </w:style>
  <w:style w:type="character" w:customStyle="1" w:styleId="2">
    <w:name w:val="Основной текст Знак2"/>
    <w:basedOn w:val="a0"/>
    <w:uiPriority w:val="99"/>
    <w:semiHidden/>
    <w:rsid w:val="00A86780"/>
    <w:rPr>
      <w:rFonts w:cs="Courier New"/>
      <w:color w:val="000000"/>
    </w:rPr>
  </w:style>
  <w:style w:type="character" w:customStyle="1" w:styleId="10">
    <w:name w:val="Основной текст + Курсив1"/>
    <w:aliases w:val="Интервал 0 pt2"/>
    <w:basedOn w:val="2"/>
    <w:uiPriority w:val="99"/>
    <w:rsid w:val="0068705B"/>
    <w:rPr>
      <w:rFonts w:ascii="Times New Roman" w:hAnsi="Times New Roman" w:cs="Times New Roman"/>
      <w:i/>
      <w:iCs/>
      <w:color w:val="000000"/>
      <w:spacing w:val="-4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8705B"/>
    <w:rPr>
      <w:rFonts w:ascii="Times New Roman" w:hAnsi="Times New Roman" w:cs="Times New Roman"/>
      <w:i/>
      <w:iCs/>
      <w:spacing w:val="-4"/>
      <w:sz w:val="21"/>
      <w:szCs w:val="21"/>
      <w:shd w:val="clear" w:color="auto" w:fill="FFFFFF"/>
    </w:rPr>
  </w:style>
  <w:style w:type="character" w:customStyle="1" w:styleId="22">
    <w:name w:val="Основной текст (2) + Не курсив"/>
    <w:aliases w:val="Интервал 0 pt1"/>
    <w:basedOn w:val="20"/>
    <w:uiPriority w:val="99"/>
    <w:rsid w:val="0068705B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8705B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i/>
      <w:iCs/>
      <w:spacing w:val="-4"/>
      <w:sz w:val="21"/>
      <w:szCs w:val="21"/>
    </w:rPr>
  </w:style>
  <w:style w:type="paragraph" w:styleId="a9">
    <w:name w:val="Body Text Indent"/>
    <w:aliases w:val="текст,Основной текст 1"/>
    <w:basedOn w:val="a"/>
    <w:link w:val="aa"/>
    <w:rsid w:val="00146BD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rsid w:val="00146BD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504AA6"/>
    <w:pPr>
      <w:ind w:left="720"/>
      <w:contextualSpacing/>
    </w:pPr>
  </w:style>
  <w:style w:type="paragraph" w:customStyle="1" w:styleId="ad">
    <w:name w:val="Перечисление для таблиц"/>
    <w:basedOn w:val="a"/>
    <w:rsid w:val="00504AA6"/>
    <w:pPr>
      <w:tabs>
        <w:tab w:val="left" w:pos="227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0"/>
    <w:rsid w:val="008311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 Spacing"/>
    <w:uiPriority w:val="1"/>
    <w:qFormat/>
    <w:rsid w:val="00EF0ECD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b"/>
    <w:uiPriority w:val="34"/>
    <w:qFormat/>
    <w:locked/>
    <w:rsid w:val="00A51E6E"/>
  </w:style>
  <w:style w:type="paragraph" w:customStyle="1" w:styleId="pt-a-000081">
    <w:name w:val="pt-a-000081"/>
    <w:basedOn w:val="a"/>
    <w:rsid w:val="001B7C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C818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037FF5"/>
    <w:rPr>
      <w:rFonts w:ascii="Tahoma" w:eastAsia="Tahoma" w:hAnsi="Tahoma" w:cs="Tahom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7FF5"/>
    <w:pPr>
      <w:widowControl w:val="0"/>
      <w:shd w:val="clear" w:color="auto" w:fill="FFFFFF"/>
      <w:spacing w:before="120" w:after="480" w:line="0" w:lineRule="atLeast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172953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</w:rPr>
  </w:style>
  <w:style w:type="character" w:customStyle="1" w:styleId="6">
    <w:name w:val="Основной текст (6)_"/>
    <w:link w:val="60"/>
    <w:rsid w:val="00122E4E"/>
    <w:rPr>
      <w:rFonts w:ascii="Tahoma" w:eastAsia="Tahoma" w:hAnsi="Tahoma" w:cs="Tahoma"/>
      <w:sz w:val="36"/>
      <w:szCs w:val="3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2E4E"/>
    <w:pPr>
      <w:widowControl w:val="0"/>
      <w:shd w:val="clear" w:color="auto" w:fill="FFFFFF"/>
      <w:spacing w:before="840" w:line="518" w:lineRule="exact"/>
      <w:jc w:val="center"/>
    </w:pPr>
    <w:rPr>
      <w:rFonts w:ascii="Tahoma" w:eastAsia="Tahoma" w:hAnsi="Tahoma" w:cs="Tahoma"/>
      <w:sz w:val="36"/>
      <w:szCs w:val="36"/>
    </w:rPr>
  </w:style>
  <w:style w:type="character" w:customStyle="1" w:styleId="11">
    <w:name w:val="Обычный1"/>
    <w:rsid w:val="00E30FC1"/>
  </w:style>
  <w:style w:type="paragraph" w:customStyle="1" w:styleId="dt-p">
    <w:name w:val="dt-p"/>
    <w:basedOn w:val="a"/>
    <w:rsid w:val="006A7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97A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9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0133-01CA-4BB4-9129-918F94DA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39</Pages>
  <Words>17372</Words>
  <Characters>99025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png</dc:creator>
  <cp:lastModifiedBy>User</cp:lastModifiedBy>
  <cp:revision>31</cp:revision>
  <dcterms:created xsi:type="dcterms:W3CDTF">2024-09-20T03:33:00Z</dcterms:created>
  <dcterms:modified xsi:type="dcterms:W3CDTF">2024-11-29T11:16:00Z</dcterms:modified>
</cp:coreProperties>
</file>